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D29" w:rsidRDefault="00F92D29" w:rsidP="00F92D29">
      <w:pPr>
        <w:jc w:val="both"/>
      </w:pPr>
    </w:p>
    <w:p w:rsidR="00F92D29" w:rsidRDefault="00F92D29" w:rsidP="00F92D29">
      <w:r>
        <w:t>…………………..                                                                        ……………………………….</w:t>
      </w:r>
    </w:p>
    <w:p w:rsidR="00F92D29" w:rsidRDefault="00F92D29" w:rsidP="00F92D29">
      <w:pPr>
        <w:tabs>
          <w:tab w:val="left" w:pos="7155"/>
        </w:tabs>
        <w:jc w:val="both"/>
        <w:rPr>
          <w:sz w:val="18"/>
        </w:rPr>
      </w:pPr>
      <w:r>
        <w:t xml:space="preserve">    </w:t>
      </w:r>
      <w:r>
        <w:rPr>
          <w:sz w:val="22"/>
          <w:szCs w:val="22"/>
        </w:rPr>
        <w:t>Nr sprawy                                                                                           Data wpływu wniosku</w:t>
      </w:r>
    </w:p>
    <w:p w:rsidR="00F92D29" w:rsidRPr="000025B9" w:rsidRDefault="00F92D29" w:rsidP="000025B9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</w:rPr>
      </w:pPr>
    </w:p>
    <w:p w:rsidR="00F92D29" w:rsidRDefault="00F92D29" w:rsidP="00F92D29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   </w:t>
      </w:r>
    </w:p>
    <w:p w:rsidR="00F92D29" w:rsidRDefault="00F92D29" w:rsidP="00F92D29">
      <w:pPr>
        <w:pStyle w:val="Nagwek1"/>
        <w:numPr>
          <w:ilvl w:val="0"/>
          <w:numId w:val="2"/>
        </w:numPr>
        <w:tabs>
          <w:tab w:val="left" w:pos="708"/>
        </w:tabs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                     Pieczęć i podpis pracownika …………………………</w:t>
      </w:r>
    </w:p>
    <w:p w:rsidR="00F92D29" w:rsidRDefault="00F92D29" w:rsidP="00F92D29">
      <w:pPr>
        <w:pStyle w:val="Nagwek1"/>
        <w:numPr>
          <w:ilvl w:val="0"/>
          <w:numId w:val="2"/>
        </w:numPr>
        <w:tabs>
          <w:tab w:val="left" w:pos="708"/>
        </w:tabs>
      </w:pPr>
    </w:p>
    <w:p w:rsidR="00F92D29" w:rsidRDefault="00F92D29" w:rsidP="00F92D29">
      <w:pPr>
        <w:pStyle w:val="Nagwek1"/>
        <w:numPr>
          <w:ilvl w:val="0"/>
          <w:numId w:val="2"/>
        </w:numPr>
        <w:tabs>
          <w:tab w:val="left" w:pos="708"/>
        </w:tabs>
        <w:rPr>
          <w:u w:val="single"/>
        </w:rPr>
      </w:pPr>
    </w:p>
    <w:p w:rsidR="00F92D29" w:rsidRDefault="00F92D29" w:rsidP="00F92D29">
      <w:pPr>
        <w:pStyle w:val="Nagwek1"/>
        <w:numPr>
          <w:ilvl w:val="0"/>
          <w:numId w:val="2"/>
        </w:numPr>
        <w:tabs>
          <w:tab w:val="left" w:pos="708"/>
        </w:tabs>
      </w:pPr>
      <w:r>
        <w:t>W N I O S E K</w:t>
      </w:r>
    </w:p>
    <w:p w:rsidR="00F92D29" w:rsidRDefault="00F92D29" w:rsidP="00F92D29">
      <w:r>
        <w:t xml:space="preserve"> </w:t>
      </w:r>
    </w:p>
    <w:p w:rsidR="00F92D29" w:rsidRDefault="00F92D29" w:rsidP="00F9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udzielenie dofinansowania ze środków PFRON na likwidację </w:t>
      </w:r>
    </w:p>
    <w:p w:rsidR="00F92D29" w:rsidRDefault="00F92D29" w:rsidP="00F92D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barier w komunikowaniu się i technicznych  dla osób niepełnosprawnych</w:t>
      </w:r>
    </w:p>
    <w:p w:rsidR="00F92D29" w:rsidRDefault="00F92D29" w:rsidP="00F92D29">
      <w:pPr>
        <w:jc w:val="center"/>
        <w:rPr>
          <w:b/>
          <w:szCs w:val="24"/>
        </w:rPr>
      </w:pPr>
    </w:p>
    <w:p w:rsidR="00F92D29" w:rsidRDefault="00F92D29" w:rsidP="00F92D29">
      <w:pPr>
        <w:jc w:val="center"/>
        <w:rPr>
          <w:szCs w:val="24"/>
        </w:rPr>
      </w:pPr>
      <w:r>
        <w:rPr>
          <w:szCs w:val="24"/>
        </w:rPr>
        <w:t>(proszę wypełnić czytelnie drukowanymi literami)</w:t>
      </w:r>
    </w:p>
    <w:p w:rsidR="00F92D29" w:rsidRDefault="00F92D29" w:rsidP="00F92D29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F92D29" w:rsidRDefault="00F92D29" w:rsidP="00F92D29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</w:rPr>
      </w:pPr>
    </w:p>
    <w:p w:rsidR="00F92D29" w:rsidRPr="000025B9" w:rsidRDefault="00F92D29" w:rsidP="00F92D29">
      <w:pPr>
        <w:pStyle w:val="Nagwek2"/>
        <w:numPr>
          <w:ilvl w:val="1"/>
          <w:numId w:val="2"/>
        </w:numPr>
        <w:tabs>
          <w:tab w:val="left" w:pos="180"/>
          <w:tab w:val="left" w:pos="360"/>
        </w:tabs>
        <w:rPr>
          <w:b/>
          <w:sz w:val="22"/>
          <w:szCs w:val="22"/>
        </w:rPr>
      </w:pPr>
      <w:r w:rsidRPr="000025B9">
        <w:rPr>
          <w:b/>
          <w:sz w:val="22"/>
          <w:szCs w:val="22"/>
        </w:rPr>
        <w:t>1. DANE OSOBY NIEPEŁNOSPRAWNEJ, KTÓREJ DOTYCZY WNIOSEK</w:t>
      </w:r>
      <w:r w:rsidR="000025B9">
        <w:rPr>
          <w:b/>
          <w:sz w:val="22"/>
          <w:szCs w:val="22"/>
        </w:rPr>
        <w:t>:</w:t>
      </w:r>
    </w:p>
    <w:p w:rsidR="00F92D29" w:rsidRDefault="00F92D29" w:rsidP="00F92D29"/>
    <w:p w:rsidR="00F92D29" w:rsidRDefault="00F92D29" w:rsidP="00F92D29">
      <w:pPr>
        <w:rPr>
          <w:i/>
          <w:sz w:val="16"/>
          <w:szCs w:val="16"/>
        </w:rPr>
      </w:pPr>
      <w:r>
        <w:rPr>
          <w:sz w:val="22"/>
          <w:szCs w:val="22"/>
        </w:rPr>
        <w:t>Imię i nazwisko ………………………………………………………………………………………………….</w:t>
      </w:r>
    </w:p>
    <w:p w:rsidR="00F92D29" w:rsidRDefault="00F92D29" w:rsidP="00F92D29">
      <w:pPr>
        <w:ind w:left="709" w:firstLine="709"/>
        <w:jc w:val="both"/>
        <w:rPr>
          <w:i/>
        </w:rPr>
      </w:pPr>
    </w:p>
    <w:p w:rsidR="00F92D29" w:rsidRDefault="00F92D29" w:rsidP="00F92D2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Data urodzenia: _____- _____-____________</w:t>
      </w:r>
    </w:p>
    <w:p w:rsidR="00F92D29" w:rsidRDefault="00F92D29" w:rsidP="00F92D29">
      <w:pPr>
        <w:jc w:val="both"/>
        <w:rPr>
          <w:i/>
          <w:sz w:val="16"/>
          <w:szCs w:val="16"/>
        </w:rPr>
      </w:pPr>
    </w:p>
    <w:p w:rsidR="00F92D29" w:rsidRDefault="00F92D29" w:rsidP="00F92D29">
      <w:pPr>
        <w:jc w:val="both"/>
        <w:rPr>
          <w:sz w:val="22"/>
          <w:szCs w:val="22"/>
        </w:rPr>
      </w:pPr>
      <w:r>
        <w:rPr>
          <w:sz w:val="22"/>
          <w:szCs w:val="22"/>
        </w:rPr>
        <w:t>PESEL: ………………………………………….</w:t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Pr="000025B9" w:rsidRDefault="00F92D29" w:rsidP="000025B9">
      <w:pPr>
        <w:rPr>
          <w:sz w:val="22"/>
          <w:szCs w:val="22"/>
        </w:rPr>
      </w:pPr>
      <w:r w:rsidRPr="000025B9">
        <w:rPr>
          <w:sz w:val="22"/>
          <w:szCs w:val="22"/>
        </w:rPr>
        <w:t>ADRES ZAMIESZKANIA:</w:t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…….-……… Miejscowość………………………………………………</w:t>
      </w:r>
      <w:r w:rsidR="000025B9">
        <w:rPr>
          <w:sz w:val="22"/>
          <w:szCs w:val="22"/>
        </w:rPr>
        <w:t>………….</w:t>
      </w:r>
      <w:r>
        <w:rPr>
          <w:sz w:val="22"/>
          <w:szCs w:val="22"/>
        </w:rPr>
        <w:t>………………………………….</w:t>
      </w: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 email……………</w:t>
      </w:r>
      <w:r w:rsidR="000025B9">
        <w:rPr>
          <w:sz w:val="22"/>
          <w:szCs w:val="22"/>
        </w:rPr>
        <w:t>….</w:t>
      </w:r>
      <w:r>
        <w:rPr>
          <w:sz w:val="22"/>
          <w:szCs w:val="22"/>
        </w:rPr>
        <w:t>………………………………</w:t>
      </w:r>
    </w:p>
    <w:p w:rsidR="00F92D29" w:rsidRDefault="00F92D29" w:rsidP="00F92D29">
      <w:pPr>
        <w:spacing w:line="360" w:lineRule="auto"/>
        <w:jc w:val="both"/>
        <w:rPr>
          <w:sz w:val="22"/>
          <w:szCs w:val="22"/>
        </w:rPr>
      </w:pPr>
    </w:p>
    <w:p w:rsidR="00F92D29" w:rsidRPr="000025B9" w:rsidRDefault="00F92D29" w:rsidP="00F92D29">
      <w:pPr>
        <w:spacing w:line="360" w:lineRule="auto"/>
        <w:jc w:val="both"/>
        <w:rPr>
          <w:b/>
          <w:sz w:val="22"/>
          <w:szCs w:val="22"/>
        </w:rPr>
      </w:pPr>
      <w:r w:rsidRPr="000025B9">
        <w:rPr>
          <w:b/>
          <w:sz w:val="22"/>
          <w:szCs w:val="22"/>
        </w:rPr>
        <w:t>2. DANE PRZEDSTAWICIELA USTAWOWEGO</w:t>
      </w:r>
      <w:r w:rsidR="000025B9">
        <w:rPr>
          <w:b/>
          <w:sz w:val="22"/>
          <w:szCs w:val="22"/>
        </w:rPr>
        <w:t xml:space="preserve">/ </w:t>
      </w:r>
      <w:r w:rsidRPr="000025B9">
        <w:rPr>
          <w:b/>
          <w:sz w:val="22"/>
          <w:szCs w:val="22"/>
        </w:rPr>
        <w:t>OPIEKUNA PRAWNEGO LUB PEŁNOMOCNIKA</w:t>
      </w:r>
      <w:r w:rsidR="000025B9">
        <w:rPr>
          <w:b/>
          <w:sz w:val="22"/>
          <w:szCs w:val="22"/>
        </w:rPr>
        <w:t xml:space="preserve"> </w:t>
      </w:r>
      <w:r w:rsidR="000025B9" w:rsidRPr="000025B9">
        <w:rPr>
          <w:sz w:val="22"/>
          <w:szCs w:val="22"/>
        </w:rPr>
        <w:t>(</w:t>
      </w:r>
      <w:r w:rsidR="000025B9">
        <w:rPr>
          <w:sz w:val="22"/>
          <w:szCs w:val="22"/>
        </w:rPr>
        <w:t>wypełnić jeśli dotyczy</w:t>
      </w:r>
      <w:r w:rsidR="000025B9" w:rsidRPr="000025B9">
        <w:rPr>
          <w:sz w:val="22"/>
          <w:szCs w:val="22"/>
        </w:rPr>
        <w:t>)</w:t>
      </w:r>
    </w:p>
    <w:p w:rsidR="00F92D29" w:rsidRDefault="00F92D29" w:rsidP="00F92D29">
      <w:pPr>
        <w:jc w:val="both"/>
        <w:rPr>
          <w:b/>
          <w:sz w:val="22"/>
          <w:szCs w:val="22"/>
          <w:u w:val="single"/>
        </w:rPr>
      </w:pPr>
    </w:p>
    <w:p w:rsidR="00F92D29" w:rsidRDefault="00F92D29" w:rsidP="00F92D29">
      <w:pPr>
        <w:spacing w:line="360" w:lineRule="auto"/>
        <w:rPr>
          <w:szCs w:val="24"/>
        </w:rPr>
      </w:pPr>
      <w:r>
        <w:rPr>
          <w:szCs w:val="24"/>
        </w:rPr>
        <w:t>Imię i nazwisko:…………………………………………………………………………………</w:t>
      </w:r>
    </w:p>
    <w:p w:rsidR="00F92D29" w:rsidRDefault="00F92D29" w:rsidP="00F92D29">
      <w:pPr>
        <w:spacing w:line="360" w:lineRule="auto"/>
        <w:rPr>
          <w:szCs w:val="24"/>
        </w:rPr>
      </w:pPr>
      <w:r>
        <w:rPr>
          <w:szCs w:val="24"/>
        </w:rPr>
        <w:t>PESEL:………………………………………………………………………………………….</w:t>
      </w: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Cs w:val="24"/>
        </w:rPr>
        <w:t>Dowód osobisty: seria …….. nr………….. wydany w dniu ……………….przez…………….</w:t>
      </w:r>
    </w:p>
    <w:p w:rsidR="00F92D29" w:rsidRDefault="00F92D29" w:rsidP="00F92D29">
      <w:pPr>
        <w:rPr>
          <w:sz w:val="22"/>
          <w:szCs w:val="22"/>
        </w:rPr>
      </w:pPr>
    </w:p>
    <w:p w:rsidR="00F92D29" w:rsidRPr="000025B9" w:rsidRDefault="00F92D29" w:rsidP="000025B9">
      <w:pPr>
        <w:rPr>
          <w:sz w:val="22"/>
          <w:szCs w:val="22"/>
        </w:rPr>
      </w:pPr>
      <w:r w:rsidRPr="000025B9">
        <w:rPr>
          <w:sz w:val="22"/>
          <w:szCs w:val="22"/>
        </w:rPr>
        <w:t>ADRES ZAMIESZKANIA:</w:t>
      </w:r>
    </w:p>
    <w:p w:rsidR="00F92D29" w:rsidRDefault="00F92D29" w:rsidP="00F92D29">
      <w:pPr>
        <w:rPr>
          <w:sz w:val="22"/>
          <w:szCs w:val="22"/>
        </w:rPr>
      </w:pP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Ulica/nr domu/mieszkania ………………………………………………………………………………</w:t>
      </w:r>
    </w:p>
    <w:p w:rsidR="00F92D29" w:rsidRDefault="00F92D29" w:rsidP="00F92D29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Kod …….- ………Miejscowość………………………………………………………………………..</w:t>
      </w:r>
    </w:p>
    <w:p w:rsidR="00EA446D" w:rsidRPr="003D2139" w:rsidRDefault="00F92D29" w:rsidP="003D213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Telefon……………………………………………. e-mail……………………………………</w:t>
      </w:r>
    </w:p>
    <w:p w:rsidR="00F92D29" w:rsidRPr="000025B9" w:rsidRDefault="00F92D29" w:rsidP="00F92D29">
      <w:pPr>
        <w:rPr>
          <w:b/>
          <w:sz w:val="22"/>
          <w:szCs w:val="22"/>
        </w:rPr>
      </w:pPr>
      <w:r w:rsidRPr="000025B9">
        <w:rPr>
          <w:b/>
          <w:sz w:val="22"/>
          <w:szCs w:val="22"/>
        </w:rPr>
        <w:t xml:space="preserve">3.STOPIŃ NIEPEŁNOSPRAWNOŚCI: </w:t>
      </w:r>
    </w:p>
    <w:p w:rsidR="00F92D29" w:rsidRDefault="00F92D29" w:rsidP="00F92D29">
      <w:pPr>
        <w:rPr>
          <w:b/>
          <w:sz w:val="22"/>
          <w:szCs w:val="22"/>
        </w:rPr>
      </w:pPr>
    </w:p>
    <w:p w:rsidR="000025B9" w:rsidRDefault="00F92D29" w:rsidP="000025B9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  <w:r w:rsidR="000025B9">
        <w:rPr>
          <w:sz w:val="22"/>
          <w:szCs w:val="22"/>
        </w:rPr>
        <w:t>………..</w:t>
      </w:r>
      <w:r>
        <w:rPr>
          <w:sz w:val="22"/>
          <w:szCs w:val="22"/>
        </w:rPr>
        <w:t>……………………………………</w:t>
      </w:r>
      <w:r w:rsidR="000025B9">
        <w:rPr>
          <w:sz w:val="22"/>
          <w:szCs w:val="22"/>
        </w:rPr>
        <w:t>…</w:t>
      </w:r>
    </w:p>
    <w:p w:rsidR="000025B9" w:rsidRPr="000025B9" w:rsidRDefault="000025B9" w:rsidP="000025B9">
      <w:pPr>
        <w:rPr>
          <w:sz w:val="22"/>
          <w:szCs w:val="22"/>
        </w:rPr>
      </w:pPr>
    </w:p>
    <w:p w:rsidR="00F92D29" w:rsidRPr="00F92D29" w:rsidRDefault="00F92D29" w:rsidP="00F92D29">
      <w:pPr>
        <w:spacing w:line="360" w:lineRule="auto"/>
        <w:rPr>
          <w:sz w:val="22"/>
          <w:szCs w:val="22"/>
        </w:rPr>
      </w:pPr>
      <w:r w:rsidRPr="000025B9">
        <w:rPr>
          <w:sz w:val="22"/>
          <w:szCs w:val="22"/>
        </w:rPr>
        <w:t>ORGAN WYDAJĄCY DECYZJĘ O STOPNIU NIEPEŁNOSPRAWNOŚCI: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</w:t>
      </w:r>
      <w:r w:rsidR="000025B9">
        <w:rPr>
          <w:sz w:val="22"/>
          <w:szCs w:val="22"/>
        </w:rPr>
        <w:t>…</w:t>
      </w:r>
      <w:r>
        <w:rPr>
          <w:sz w:val="22"/>
          <w:szCs w:val="22"/>
        </w:rPr>
        <w:t>……………………</w:t>
      </w:r>
      <w:r w:rsidR="000025B9">
        <w:rPr>
          <w:sz w:val="22"/>
          <w:szCs w:val="22"/>
        </w:rPr>
        <w:t>…….</w:t>
      </w:r>
      <w:r>
        <w:rPr>
          <w:sz w:val="22"/>
          <w:szCs w:val="22"/>
        </w:rPr>
        <w:t>………………………………..</w:t>
      </w:r>
    </w:p>
    <w:p w:rsidR="00F92D29" w:rsidRDefault="00F92D29" w:rsidP="00F92D29"/>
    <w:p w:rsidR="00F92D29" w:rsidRPr="000025B9" w:rsidRDefault="00F92D29" w:rsidP="00F92D29">
      <w:pPr>
        <w:rPr>
          <w:sz w:val="22"/>
          <w:szCs w:val="22"/>
          <w:vertAlign w:val="superscript"/>
        </w:rPr>
      </w:pPr>
      <w:r w:rsidRPr="000025B9">
        <w:rPr>
          <w:b/>
          <w:sz w:val="22"/>
          <w:szCs w:val="22"/>
        </w:rPr>
        <w:t xml:space="preserve">4.  RODZAJ NIEPEŁNOSPRAWNOŚCI  </w:t>
      </w:r>
      <w:r w:rsidRPr="000025B9">
        <w:rPr>
          <w:b/>
          <w:sz w:val="20"/>
        </w:rPr>
        <w:t>(zaznacz właściwe)</w:t>
      </w:r>
    </w:p>
    <w:p w:rsidR="00F92D29" w:rsidRDefault="00F92D29" w:rsidP="00F92D29">
      <w:pPr>
        <w:rPr>
          <w:b/>
          <w:sz w:val="22"/>
          <w:szCs w:val="22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627"/>
        <w:gridCol w:w="851"/>
      </w:tblGrid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Dysfunkcja narządu ruchu z koniecznością poruszania się na wózku inwalidzkim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Inna dysfunkcja narządów ruchu (jaka?) ………………………………………………………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Dysfunkcja narządu wzroku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Dysfunkcja narządów słuchu i mowy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Deficyt rozwojowy(upośledzenie umysłowe)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Niepełnosprawność z ogólnego stanu zdrowia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Inna niepełnosprawność (jaka?) …………………………………………………………………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F92D29" w:rsidRDefault="00F92D29" w:rsidP="00F92D29">
      <w:pPr>
        <w:jc w:val="both"/>
        <w:rPr>
          <w:b/>
          <w:sz w:val="20"/>
        </w:rPr>
      </w:pPr>
    </w:p>
    <w:p w:rsidR="00F92D29" w:rsidRPr="000025B9" w:rsidRDefault="00F92D29" w:rsidP="000025B9">
      <w:pPr>
        <w:rPr>
          <w:b/>
          <w:sz w:val="22"/>
          <w:szCs w:val="22"/>
          <w:vertAlign w:val="superscript"/>
        </w:rPr>
      </w:pPr>
      <w:r w:rsidRPr="000025B9">
        <w:rPr>
          <w:b/>
          <w:sz w:val="22"/>
          <w:szCs w:val="22"/>
        </w:rPr>
        <w:t>5. SYTUACJA ZAWODOWA (</w:t>
      </w:r>
      <w:r w:rsidRPr="000025B9">
        <w:rPr>
          <w:b/>
          <w:sz w:val="20"/>
        </w:rPr>
        <w:t>zaznacz właściwe</w:t>
      </w:r>
      <w:r w:rsidRPr="000025B9">
        <w:rPr>
          <w:b/>
          <w:sz w:val="22"/>
          <w:szCs w:val="22"/>
        </w:rPr>
        <w:t>)</w:t>
      </w:r>
    </w:p>
    <w:p w:rsidR="00F92D29" w:rsidRDefault="00F92D29" w:rsidP="00F92D29">
      <w:pPr>
        <w:jc w:val="both"/>
        <w:rPr>
          <w:sz w:val="18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621"/>
        <w:gridCol w:w="857"/>
      </w:tblGrid>
      <w:tr w:rsidR="00F92D29" w:rsidTr="00F92D29">
        <w:trPr>
          <w:trHeight w:val="191"/>
        </w:trPr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Zatrudniony*/ prowadzący działalność gospodarczą*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 w:rsidP="000025B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Osoba w wieku od lat 18 do 2</w:t>
            </w:r>
            <w:r w:rsidR="000025B9">
              <w:rPr>
                <w:sz w:val="22"/>
                <w:szCs w:val="22"/>
                <w:lang w:eastAsia="en-US"/>
              </w:rPr>
              <w:t>6</w:t>
            </w:r>
            <w:r>
              <w:rPr>
                <w:sz w:val="22"/>
                <w:szCs w:val="22"/>
                <w:lang w:eastAsia="en-US"/>
              </w:rPr>
              <w:t xml:space="preserve"> ucząca się lub studiująca*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Bezrobotny poszukujący pracy*/ rencista poszukujący pracy*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4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Rencista*/emeryt* nie zainteresowany podjęciem pracy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5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Dzieci, młodzież do lat 18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F92D29" w:rsidRDefault="00F92D29" w:rsidP="00F92D29">
      <w:pPr>
        <w:rPr>
          <w:b/>
          <w:sz w:val="22"/>
          <w:szCs w:val="22"/>
        </w:rPr>
      </w:pPr>
    </w:p>
    <w:p w:rsidR="00F92D29" w:rsidRDefault="00F92D29" w:rsidP="00F92D29">
      <w:pPr>
        <w:rPr>
          <w:b/>
          <w:sz w:val="22"/>
          <w:szCs w:val="22"/>
        </w:rPr>
      </w:pPr>
    </w:p>
    <w:p w:rsidR="00F92D29" w:rsidRDefault="00F92D29" w:rsidP="00F92D29">
      <w:pPr>
        <w:rPr>
          <w:b/>
          <w:sz w:val="22"/>
          <w:szCs w:val="22"/>
          <w:vertAlign w:val="superscript"/>
        </w:rPr>
      </w:pPr>
      <w:r>
        <w:rPr>
          <w:b/>
          <w:sz w:val="22"/>
          <w:szCs w:val="22"/>
        </w:rPr>
        <w:t xml:space="preserve">6. </w:t>
      </w:r>
      <w:r>
        <w:rPr>
          <w:b/>
          <w:sz w:val="22"/>
          <w:szCs w:val="22"/>
          <w:u w:val="single"/>
        </w:rPr>
        <w:t xml:space="preserve">OSOBA NIEPEŁNOSPRAWNA ZAMIESZKUJE </w:t>
      </w:r>
      <w:r>
        <w:rPr>
          <w:b/>
          <w:sz w:val="20"/>
          <w:u w:val="single"/>
        </w:rPr>
        <w:t>(zaznacz właściwe</w:t>
      </w:r>
      <w:r>
        <w:rPr>
          <w:b/>
          <w:sz w:val="22"/>
          <w:szCs w:val="22"/>
          <w:u w:val="single"/>
        </w:rPr>
        <w:t>)</w:t>
      </w:r>
    </w:p>
    <w:p w:rsidR="00F92D29" w:rsidRDefault="00F92D29" w:rsidP="00F92D29">
      <w:pPr>
        <w:jc w:val="both"/>
        <w:rPr>
          <w:sz w:val="20"/>
          <w:vertAlign w:val="superscript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8621"/>
        <w:gridCol w:w="851"/>
      </w:tblGrid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samotnie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2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rodziną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</w:t>
            </w:r>
          </w:p>
        </w:tc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z osobami nie spokrewnionymi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 w:val="20"/>
                <w:lang w:eastAsia="en-US"/>
              </w:rPr>
            </w:pPr>
          </w:p>
        </w:tc>
      </w:tr>
    </w:tbl>
    <w:p w:rsidR="00F92D29" w:rsidRDefault="00F92D29" w:rsidP="00F92D29">
      <w:pPr>
        <w:jc w:val="both"/>
        <w:rPr>
          <w:sz w:val="18"/>
        </w:rPr>
      </w:pPr>
    </w:p>
    <w:p w:rsidR="00F92D29" w:rsidRDefault="00F92D29" w:rsidP="00F92D29">
      <w:pPr>
        <w:jc w:val="both"/>
        <w:rPr>
          <w:sz w:val="22"/>
        </w:rPr>
      </w:pPr>
    </w:p>
    <w:p w:rsidR="00F92D29" w:rsidRDefault="0042120D" w:rsidP="00F92D29">
      <w:pPr>
        <w:jc w:val="both"/>
        <w:rPr>
          <w:b/>
          <w:sz w:val="22"/>
          <w:u w:val="single"/>
        </w:rPr>
      </w:pPr>
      <w:r>
        <w:rPr>
          <w:b/>
          <w:sz w:val="22"/>
        </w:rPr>
        <w:t>7</w:t>
      </w:r>
      <w:r w:rsidR="00F92D29">
        <w:rPr>
          <w:b/>
          <w:sz w:val="22"/>
        </w:rPr>
        <w:t>.</w:t>
      </w:r>
      <w:r w:rsidR="00F92D29">
        <w:rPr>
          <w:b/>
          <w:sz w:val="22"/>
          <w:u w:val="single"/>
        </w:rPr>
        <w:t xml:space="preserve"> INFORMACJA O KORZYSTANIU ZE ŚRODKÓW PFRON </w:t>
      </w:r>
      <w:r w:rsidR="00F92D29">
        <w:rPr>
          <w:b/>
          <w:sz w:val="20"/>
          <w:u w:val="single"/>
        </w:rPr>
        <w:t>(zaznacz  właściwe)</w:t>
      </w:r>
    </w:p>
    <w:p w:rsidR="00F92D29" w:rsidRDefault="00F92D29" w:rsidP="00F92D29">
      <w:pPr>
        <w:jc w:val="both"/>
        <w:rPr>
          <w:sz w:val="22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"/>
        <w:gridCol w:w="2101"/>
        <w:gridCol w:w="1701"/>
        <w:gridCol w:w="1701"/>
        <w:gridCol w:w="1275"/>
        <w:gridCol w:w="709"/>
        <w:gridCol w:w="567"/>
        <w:gridCol w:w="1418"/>
      </w:tblGrid>
      <w:tr w:rsidR="00F92D29" w:rsidTr="00F92D29">
        <w:trPr>
          <w:trHeight w:val="389"/>
        </w:trPr>
        <w:tc>
          <w:tcPr>
            <w:tcW w:w="6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29" w:rsidRDefault="00F92D29">
            <w:pPr>
              <w:spacing w:line="276" w:lineRule="auto"/>
              <w:ind w:left="-26"/>
              <w:rPr>
                <w:lang w:eastAsia="en-US"/>
              </w:rPr>
            </w:pPr>
            <w:r>
              <w:rPr>
                <w:sz w:val="22"/>
                <w:lang w:eastAsia="en-US"/>
              </w:rPr>
              <w:t>Czy osoba niepełnosprawna korzystała ze środków PFRON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29" w:rsidRDefault="00F92D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TAK: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D29" w:rsidRDefault="00F92D29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lang w:eastAsia="en-US"/>
              </w:rPr>
              <w:t>NIE:</w:t>
            </w: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proofErr w:type="spellStart"/>
            <w:r>
              <w:rPr>
                <w:sz w:val="20"/>
                <w:lang w:eastAsia="en-US"/>
              </w:rPr>
              <w:t>Lp</w:t>
            </w:r>
            <w:proofErr w:type="spellEnd"/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Nr i data zawarcia umowy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Kwota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Cel umowy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Data przyznanego dofinansowania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92D29" w:rsidRDefault="00F92D29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Stan rozliczenia</w:t>
            </w: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F92D29" w:rsidTr="00F92D29"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92D29" w:rsidRDefault="00F92D29">
            <w:pPr>
              <w:spacing w:line="276" w:lineRule="auto"/>
              <w:jc w:val="both"/>
              <w:rPr>
                <w:lang w:eastAsia="en-US"/>
              </w:rPr>
            </w:pPr>
          </w:p>
        </w:tc>
      </w:tr>
    </w:tbl>
    <w:p w:rsidR="000025B9" w:rsidRDefault="000025B9" w:rsidP="00F92D29">
      <w:pPr>
        <w:pStyle w:val="WW-Tekstpodstawowywcity2"/>
        <w:ind w:left="0" w:firstLine="0"/>
        <w:rPr>
          <w:b w:val="0"/>
        </w:rPr>
      </w:pPr>
    </w:p>
    <w:p w:rsidR="00F92D29" w:rsidRPr="000025B9" w:rsidRDefault="0042120D" w:rsidP="00F92D29">
      <w:pPr>
        <w:rPr>
          <w:b/>
          <w:sz w:val="22"/>
          <w:szCs w:val="22"/>
        </w:rPr>
      </w:pPr>
      <w:r w:rsidRPr="000025B9">
        <w:rPr>
          <w:b/>
          <w:sz w:val="22"/>
          <w:szCs w:val="22"/>
        </w:rPr>
        <w:t>8</w:t>
      </w:r>
      <w:r w:rsidR="00F92D29" w:rsidRPr="000025B9">
        <w:rPr>
          <w:b/>
          <w:sz w:val="22"/>
          <w:szCs w:val="22"/>
        </w:rPr>
        <w:t>. INFORMACJE DOTYCZĄCE PRZEDMIOTU DOFINANSOWANIA</w:t>
      </w:r>
    </w:p>
    <w:p w:rsidR="00F92D29" w:rsidRDefault="00F92D29" w:rsidP="00F92D29">
      <w:pPr>
        <w:rPr>
          <w:b/>
          <w:sz w:val="22"/>
          <w:szCs w:val="22"/>
        </w:rPr>
      </w:pPr>
    </w:p>
    <w:p w:rsidR="00F92D29" w:rsidRPr="000025B9" w:rsidRDefault="00F92D29" w:rsidP="00F92D29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0025B9">
        <w:rPr>
          <w:sz w:val="22"/>
          <w:szCs w:val="22"/>
        </w:rPr>
        <w:t>Cel likwidacji barier</w:t>
      </w:r>
      <w:r w:rsidR="0042120D" w:rsidRPr="000025B9">
        <w:rPr>
          <w:sz w:val="22"/>
          <w:szCs w:val="22"/>
        </w:rPr>
        <w:t xml:space="preserve">: </w:t>
      </w:r>
    </w:p>
    <w:p w:rsidR="00F92D29" w:rsidRDefault="00F92D29" w:rsidP="00F92D29">
      <w:pPr>
        <w:spacing w:line="360" w:lineRule="auto"/>
        <w:jc w:val="both"/>
        <w:rPr>
          <w:sz w:val="20"/>
        </w:rPr>
      </w:pPr>
      <w:r>
        <w:rPr>
          <w:sz w:val="20"/>
        </w:rPr>
        <w:t>………………..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92D29" w:rsidRDefault="00F92D29" w:rsidP="00F92D29">
      <w:pPr>
        <w:spacing w:line="360" w:lineRule="auto"/>
        <w:jc w:val="both"/>
        <w:rPr>
          <w:sz w:val="20"/>
        </w:rPr>
      </w:pPr>
    </w:p>
    <w:p w:rsidR="00F92D29" w:rsidRPr="000025B9" w:rsidRDefault="00F92D29" w:rsidP="00F92D29">
      <w:pPr>
        <w:pStyle w:val="Akapitzlis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0025B9">
        <w:rPr>
          <w:sz w:val="22"/>
          <w:szCs w:val="22"/>
        </w:rPr>
        <w:t xml:space="preserve">Przedmiot dofinansowania – szczegółowy wykaz </w:t>
      </w:r>
      <w:r w:rsidR="0042120D" w:rsidRPr="000025B9">
        <w:rPr>
          <w:sz w:val="22"/>
          <w:szCs w:val="22"/>
        </w:rPr>
        <w:t>urządzeń</w:t>
      </w:r>
      <w:r w:rsidRPr="000025B9">
        <w:rPr>
          <w:sz w:val="22"/>
          <w:szCs w:val="22"/>
        </w:rPr>
        <w:t xml:space="preserve"> związanych z likwidacją barier </w:t>
      </w:r>
      <w:r w:rsidR="0042120D" w:rsidRPr="000025B9">
        <w:rPr>
          <w:sz w:val="22"/>
          <w:szCs w:val="22"/>
        </w:rPr>
        <w:t>w komunikowaniu się i technicznych oraz</w:t>
      </w:r>
      <w:r w:rsidRPr="000025B9">
        <w:rPr>
          <w:sz w:val="22"/>
          <w:szCs w:val="22"/>
        </w:rPr>
        <w:t xml:space="preserve"> ich przewidywany koszt:</w:t>
      </w:r>
    </w:p>
    <w:tbl>
      <w:tblPr>
        <w:tblpPr w:leftFromText="141" w:rightFromText="141" w:bottomFromText="200" w:vertAnchor="text" w:tblpX="135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6435"/>
        <w:gridCol w:w="2292"/>
      </w:tblGrid>
      <w:tr w:rsidR="00F92D29" w:rsidTr="0042120D">
        <w:trPr>
          <w:trHeight w:val="232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L.p.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Przedmiot dofinansowania 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Kwota</w:t>
            </w:r>
          </w:p>
        </w:tc>
      </w:tr>
      <w:tr w:rsidR="00F92D29" w:rsidTr="0042120D">
        <w:trPr>
          <w:trHeight w:val="244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1</w:t>
            </w:r>
            <w:r w:rsidR="000025B9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F92D2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2</w:t>
            </w:r>
            <w:r w:rsidR="000025B9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F92D2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3</w:t>
            </w:r>
            <w:r w:rsidR="000025B9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F92D2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lastRenderedPageBreak/>
              <w:t>4</w:t>
            </w:r>
            <w:r w:rsidR="000025B9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F92D2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5</w:t>
            </w:r>
            <w:r w:rsidR="000025B9">
              <w:rPr>
                <w:b/>
                <w:sz w:val="20"/>
                <w:lang w:eastAsia="en-US"/>
              </w:rPr>
              <w:t>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0025B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5B9" w:rsidRDefault="000025B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6.</w:t>
            </w: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9" w:rsidRDefault="000025B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B9" w:rsidRDefault="000025B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  <w:tr w:rsidR="00F92D29" w:rsidTr="0042120D">
        <w:trPr>
          <w:trHeight w:val="257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  <w:tc>
          <w:tcPr>
            <w:tcW w:w="6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                                                                                    RAZEM: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b/>
                <w:sz w:val="20"/>
                <w:lang w:eastAsia="en-US"/>
              </w:rPr>
            </w:pPr>
          </w:p>
        </w:tc>
      </w:tr>
    </w:tbl>
    <w:p w:rsidR="00F92D29" w:rsidRDefault="00F92D29" w:rsidP="00F92D29">
      <w:pPr>
        <w:pStyle w:val="WW-Tekstpodstawowywcity2"/>
        <w:ind w:left="0" w:firstLine="0"/>
        <w:rPr>
          <w:sz w:val="22"/>
          <w:szCs w:val="22"/>
        </w:rPr>
      </w:pPr>
    </w:p>
    <w:p w:rsidR="00F92D29" w:rsidRPr="00B66B9B" w:rsidRDefault="00F92D29" w:rsidP="00F92D29">
      <w:pPr>
        <w:pStyle w:val="Akapitzlist"/>
        <w:numPr>
          <w:ilvl w:val="0"/>
          <w:numId w:val="4"/>
        </w:numPr>
        <w:rPr>
          <w:sz w:val="22"/>
          <w:szCs w:val="22"/>
        </w:rPr>
      </w:pPr>
      <w:r w:rsidRPr="00B66B9B">
        <w:rPr>
          <w:sz w:val="22"/>
          <w:szCs w:val="22"/>
        </w:rPr>
        <w:t>Termin rozpoczęcia i przewidywany czas realizacji zadania</w:t>
      </w:r>
      <w:r w:rsidR="000025B9" w:rsidRPr="00B66B9B">
        <w:rPr>
          <w:sz w:val="22"/>
          <w:szCs w:val="22"/>
        </w:rPr>
        <w:t>:</w:t>
      </w:r>
    </w:p>
    <w:p w:rsidR="00F92D29" w:rsidRDefault="00F92D29" w:rsidP="00F92D29">
      <w:pPr>
        <w:rPr>
          <w:b/>
          <w:sz w:val="22"/>
          <w:szCs w:val="22"/>
        </w:rPr>
      </w:pPr>
    </w:p>
    <w:p w:rsidR="00F92D29" w:rsidRDefault="00F92D29" w:rsidP="00F92D29">
      <w:pPr>
        <w:tabs>
          <w:tab w:val="left" w:pos="1080"/>
        </w:tabs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92D29" w:rsidRPr="00B66B9B" w:rsidRDefault="00F92D29" w:rsidP="00F92D29">
      <w:pPr>
        <w:pStyle w:val="Akapitzlist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B66B9B">
        <w:rPr>
          <w:sz w:val="22"/>
          <w:szCs w:val="22"/>
        </w:rPr>
        <w:t>Nakłady dotychczas poniesione na realizację zadania do końca miesiąca poprzedzającego miesiąc złożenia wniosku, wraz z podaniem źródeł finansowania</w:t>
      </w:r>
      <w:r w:rsidR="000025B9" w:rsidRPr="00B66B9B">
        <w:rPr>
          <w:sz w:val="22"/>
          <w:szCs w:val="22"/>
        </w:rPr>
        <w:t>:</w:t>
      </w:r>
    </w:p>
    <w:p w:rsidR="00F92D29" w:rsidRDefault="00F92D29" w:rsidP="00F92D29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92D29" w:rsidRDefault="00F92D29" w:rsidP="00F92D29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92D29" w:rsidRPr="00B66B9B" w:rsidRDefault="00F92D29" w:rsidP="00F92D29">
      <w:pPr>
        <w:pStyle w:val="Akapitzlist"/>
        <w:numPr>
          <w:ilvl w:val="0"/>
          <w:numId w:val="4"/>
        </w:num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 w:rsidRPr="00B66B9B">
        <w:rPr>
          <w:sz w:val="22"/>
          <w:szCs w:val="22"/>
        </w:rPr>
        <w:t>Wysokość wnioskowanego dofinansowania w zł.</w:t>
      </w:r>
      <w:r w:rsidR="000025B9" w:rsidRPr="00B66B9B">
        <w:rPr>
          <w:sz w:val="22"/>
          <w:szCs w:val="22"/>
        </w:rPr>
        <w:t>:</w:t>
      </w:r>
    </w:p>
    <w:p w:rsidR="00F92D29" w:rsidRDefault="00F92D29" w:rsidP="00F92D29">
      <w:pPr>
        <w:tabs>
          <w:tab w:val="left" w:pos="108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Pr="00B66B9B" w:rsidRDefault="0042120D" w:rsidP="00F92D29">
      <w:pPr>
        <w:jc w:val="both"/>
        <w:rPr>
          <w:b/>
          <w:sz w:val="22"/>
          <w:szCs w:val="22"/>
        </w:rPr>
      </w:pPr>
      <w:r w:rsidRPr="00B66B9B">
        <w:rPr>
          <w:b/>
          <w:sz w:val="22"/>
          <w:szCs w:val="22"/>
        </w:rPr>
        <w:t>9</w:t>
      </w:r>
      <w:r w:rsidR="00F92D29" w:rsidRPr="00B66B9B">
        <w:rPr>
          <w:b/>
          <w:sz w:val="22"/>
          <w:szCs w:val="22"/>
        </w:rPr>
        <w:t xml:space="preserve">. INFORMACJA O POSIADANYM RACHUNKU BANKOWYM </w:t>
      </w: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Posiadam/ nie posiadam  rachunek bankowy.  </w:t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4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Nazwa banku </w:t>
      </w:r>
      <w:r>
        <w:rPr>
          <w:sz w:val="22"/>
          <w:szCs w:val="22"/>
        </w:rPr>
        <w:t>………………………………………….</w:t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Numer rachunku bankowego: </w:t>
      </w:r>
    </w:p>
    <w:p w:rsidR="00F92D29" w:rsidRDefault="00F92D29" w:rsidP="00F92D29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F92D29" w:rsidTr="00F92D29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D29" w:rsidRDefault="00F92D29">
            <w:pPr>
              <w:spacing w:line="276" w:lineRule="auto"/>
              <w:jc w:val="both"/>
              <w:rPr>
                <w:szCs w:val="22"/>
                <w:lang w:eastAsia="en-US"/>
              </w:rPr>
            </w:pPr>
          </w:p>
        </w:tc>
      </w:tr>
    </w:tbl>
    <w:p w:rsidR="00B66B9B" w:rsidRDefault="00B66B9B" w:rsidP="00F92D29">
      <w:pPr>
        <w:jc w:val="both"/>
        <w:rPr>
          <w:b/>
          <w:sz w:val="20"/>
        </w:rPr>
      </w:pPr>
    </w:p>
    <w:p w:rsidR="00B66B9B" w:rsidRDefault="00B66B9B" w:rsidP="00F92D29">
      <w:pPr>
        <w:jc w:val="both"/>
        <w:rPr>
          <w:b/>
          <w:sz w:val="20"/>
        </w:rPr>
      </w:pPr>
    </w:p>
    <w:p w:rsidR="00F92D29" w:rsidRDefault="0042120D" w:rsidP="00F92D29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10</w:t>
      </w:r>
      <w:r w:rsidR="00F92D29">
        <w:rPr>
          <w:b/>
          <w:sz w:val="22"/>
          <w:szCs w:val="22"/>
        </w:rPr>
        <w:t xml:space="preserve">. </w:t>
      </w:r>
      <w:r w:rsidR="00F92D29">
        <w:rPr>
          <w:b/>
          <w:sz w:val="22"/>
          <w:szCs w:val="22"/>
          <w:u w:val="single"/>
        </w:rPr>
        <w:t xml:space="preserve">OŚWIADCZEBIE O WYSOKOŚCI DOCHODÓW </w:t>
      </w:r>
    </w:p>
    <w:p w:rsidR="00F92D29" w:rsidRDefault="00F92D29" w:rsidP="00F92D29">
      <w:pPr>
        <w:jc w:val="both"/>
        <w:rPr>
          <w:b/>
          <w:sz w:val="20"/>
        </w:rPr>
      </w:pPr>
    </w:p>
    <w:p w:rsidR="00F92D29" w:rsidRDefault="00F92D29" w:rsidP="00F92D29">
      <w:pPr>
        <w:spacing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Oświadczam że, przeciętny miesięczny dochód, w rozumieniu przepisów o świadczeniach rodzinnych, podzielny przez liczbę osób we wspólnym gospodarstwie domowym, obliczony za kwartał poprzedzający miesiąc złożenia wniosku, wynosi: …………………………………... zł.</w:t>
      </w:r>
    </w:p>
    <w:p w:rsidR="00F92D29" w:rsidRDefault="00F92D29" w:rsidP="00B66B9B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osób we wspólnym gospodarstwie domowym wynosi: ………………………………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42120D" w:rsidRDefault="0042120D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42120D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  <w:u w:val="single"/>
        </w:rPr>
        <w:t>DO WNIOSKU NALEŻY DOŁĄCZYĆ</w:t>
      </w:r>
      <w:r>
        <w:rPr>
          <w:b/>
          <w:sz w:val="22"/>
          <w:szCs w:val="22"/>
        </w:rPr>
        <w:t xml:space="preserve">: </w:t>
      </w:r>
      <w:r>
        <w:rPr>
          <w:b/>
          <w:sz w:val="22"/>
          <w:szCs w:val="22"/>
        </w:rPr>
        <w:tab/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kopię orzeczenia lub kopię wypisu z treści orzeczenia, o którym mowa w art. 1, art. 5 pkt. 1a lub art. 62 ustawy, a w przypadku osoby, o której mowa w art. 62 ust. 3 ustawy, kopię orzeczenia o stałej albo długotrwałej niezdolności do pracy w gospodarstwie rolnym wydanego przed dniem 1 stycznia 1998 r.,</w:t>
      </w:r>
    </w:p>
    <w:p w:rsidR="00F92D29" w:rsidRDefault="00F92D29" w:rsidP="00F92D29">
      <w:pPr>
        <w:pStyle w:val="Akapitzlist"/>
        <w:jc w:val="both"/>
        <w:rPr>
          <w:sz w:val="22"/>
          <w:szCs w:val="22"/>
          <w:u w:val="single"/>
        </w:rPr>
      </w:pPr>
    </w:p>
    <w:p w:rsidR="00F92D29" w:rsidRP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aktualne zaświadczenie lekarskie, zawierające informacje o rodzaju niepełnosprawności i uzasadniające potrzebę likwidacji barier ( wystawione czytelnie, w języku polskim zgodnie z załącznikiem do wniosku),</w:t>
      </w:r>
    </w:p>
    <w:p w:rsidR="00F92D29" w:rsidRDefault="00F92D29" w:rsidP="00F92D29">
      <w:pPr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oświadczenie o wysokości dochodów i liczbie osób pozostających we wspólnym gospodarstwie domowym,</w:t>
      </w:r>
    </w:p>
    <w:p w:rsidR="00F92D29" w:rsidRDefault="00F92D29" w:rsidP="00F92D29">
      <w:pPr>
        <w:pStyle w:val="Akapitzlist"/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osoby ubezwłasnowolnionej – kserokopię zaświadczenia lub wyroku Sadu o ustanowieniu opiekuna prawnego,</w:t>
      </w:r>
    </w:p>
    <w:p w:rsidR="00F92D29" w:rsidRDefault="00F92D29" w:rsidP="00F92D29">
      <w:pPr>
        <w:pStyle w:val="Akapitzlist"/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w przypadku reprezentowania osoby niepełnosprawnej przez pełnomocnika – kserokopię pełnomocnictwa poświadczonego przez notariusz,</w:t>
      </w:r>
    </w:p>
    <w:p w:rsidR="00F92D29" w:rsidRPr="00F92D29" w:rsidRDefault="00F92D29" w:rsidP="00F92D29">
      <w:pPr>
        <w:pStyle w:val="Akapitzlist"/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oferta cenowa na wnioskowane urządzenie.</w:t>
      </w: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OŚWIADCZAM, ŻE:</w:t>
      </w:r>
    </w:p>
    <w:p w:rsidR="00F92D29" w:rsidRDefault="00F92D29" w:rsidP="00F92D29">
      <w:pPr>
        <w:jc w:val="both"/>
        <w:rPr>
          <w:b/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nie mam zaległości wobec PFRON oraz że nie byłam/Em w ciągu trzech lat przed złożeniem wniosku strona umowy o dofinansowanie ze środków PFRON rozwiązanej z przyczyn leżących po mojej stronie,</w:t>
      </w:r>
    </w:p>
    <w:p w:rsidR="00F92D29" w:rsidRDefault="00F92D29" w:rsidP="00F92D29">
      <w:pPr>
        <w:pStyle w:val="Akapitzlist"/>
        <w:jc w:val="both"/>
        <w:rPr>
          <w:sz w:val="22"/>
          <w:szCs w:val="22"/>
        </w:rPr>
      </w:pPr>
    </w:p>
    <w:p w:rsidR="00F92D29" w:rsidRDefault="00F92D29" w:rsidP="00F92D29">
      <w:pPr>
        <w:pStyle w:val="Akapitzlist"/>
        <w:numPr>
          <w:ilvl w:val="0"/>
          <w:numId w:val="6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posiadam środki finansowe w wysokości wystarczającej na pokrycie udziału własnego w realizacji zadania,</w:t>
      </w:r>
    </w:p>
    <w:p w:rsidR="00F92D29" w:rsidRPr="00133E3B" w:rsidRDefault="00F92D29" w:rsidP="00133E3B">
      <w:pPr>
        <w:jc w:val="both"/>
        <w:rPr>
          <w:sz w:val="22"/>
          <w:szCs w:val="22"/>
        </w:rPr>
      </w:pP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Default="00F92D29" w:rsidP="00F92D29">
      <w:pPr>
        <w:jc w:val="both"/>
        <w:rPr>
          <w:sz w:val="22"/>
          <w:szCs w:val="22"/>
        </w:rPr>
      </w:pPr>
    </w:p>
    <w:p w:rsidR="00F92D29" w:rsidRDefault="00F92D29" w:rsidP="00F92D29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…………………………………………………………………………………………………</w:t>
      </w:r>
    </w:p>
    <w:p w:rsidR="00F92D29" w:rsidRDefault="00F92D29" w:rsidP="00F92D29">
      <w:pPr>
        <w:jc w:val="both"/>
        <w:rPr>
          <w:i/>
          <w:sz w:val="18"/>
        </w:rPr>
      </w:pPr>
      <w:r>
        <w:rPr>
          <w:i/>
          <w:sz w:val="18"/>
        </w:rPr>
        <w:t xml:space="preserve">                      Data  i podpis wnioskodawcy (osoby niepełnosprawnej* lub jej pełnomocnika*, przedstawiciela ustawowego*,</w:t>
      </w:r>
    </w:p>
    <w:p w:rsidR="00F92D29" w:rsidRPr="000025B9" w:rsidRDefault="00F92D29" w:rsidP="000025B9">
      <w:pPr>
        <w:jc w:val="center"/>
        <w:rPr>
          <w:i/>
          <w:sz w:val="18"/>
        </w:rPr>
      </w:pPr>
      <w:r>
        <w:rPr>
          <w:i/>
          <w:sz w:val="18"/>
        </w:rPr>
        <w:t>opiekuna prawnego*)</w:t>
      </w:r>
    </w:p>
    <w:p w:rsidR="00F92D29" w:rsidRDefault="00F92D29" w:rsidP="00F92D29">
      <w:pPr>
        <w:jc w:val="both"/>
        <w:rPr>
          <w:sz w:val="18"/>
        </w:rPr>
      </w:pPr>
    </w:p>
    <w:p w:rsidR="000F70FD" w:rsidRDefault="00F92D29" w:rsidP="000025B9">
      <w:pPr>
        <w:jc w:val="both"/>
        <w:rPr>
          <w:sz w:val="18"/>
        </w:rPr>
      </w:pPr>
      <w:r>
        <w:rPr>
          <w:sz w:val="18"/>
        </w:rPr>
        <w:t>*niepotrzebne skreślić</w:t>
      </w:r>
    </w:p>
    <w:p w:rsidR="00133E3B" w:rsidRDefault="00133E3B" w:rsidP="000025B9">
      <w:pPr>
        <w:jc w:val="both"/>
        <w:rPr>
          <w:sz w:val="18"/>
        </w:rPr>
      </w:pPr>
    </w:p>
    <w:p w:rsidR="00133E3B" w:rsidRDefault="00133E3B" w:rsidP="000025B9">
      <w:pPr>
        <w:jc w:val="both"/>
        <w:rPr>
          <w:sz w:val="18"/>
        </w:rPr>
      </w:pPr>
    </w:p>
    <w:p w:rsidR="00133E3B" w:rsidRDefault="00133E3B" w:rsidP="000025B9">
      <w:pPr>
        <w:jc w:val="both"/>
        <w:rPr>
          <w:sz w:val="18"/>
        </w:rPr>
      </w:pPr>
    </w:p>
    <w:p w:rsidR="00133E3B" w:rsidRDefault="00133E3B" w:rsidP="000025B9">
      <w:pPr>
        <w:jc w:val="both"/>
        <w:rPr>
          <w:sz w:val="18"/>
        </w:rPr>
      </w:pPr>
    </w:p>
    <w:p w:rsidR="00E26F75" w:rsidRDefault="00E26F75" w:rsidP="000025B9">
      <w:pPr>
        <w:jc w:val="both"/>
        <w:rPr>
          <w:sz w:val="18"/>
        </w:rPr>
      </w:pPr>
    </w:p>
    <w:p w:rsidR="00E26F75" w:rsidRDefault="00E26F75" w:rsidP="000025B9">
      <w:pPr>
        <w:jc w:val="both"/>
        <w:rPr>
          <w:sz w:val="18"/>
        </w:rPr>
      </w:pPr>
    </w:p>
    <w:p w:rsidR="004E02B5" w:rsidRDefault="004E02B5" w:rsidP="000025B9">
      <w:pPr>
        <w:jc w:val="both"/>
        <w:rPr>
          <w:sz w:val="18"/>
        </w:rPr>
      </w:pPr>
    </w:p>
    <w:p w:rsidR="00EC2305" w:rsidRDefault="00EC2305" w:rsidP="00EC2305">
      <w:pPr>
        <w:autoSpaceDE w:val="0"/>
        <w:autoSpaceDN w:val="0"/>
        <w:adjustRightInd w:val="0"/>
        <w:spacing w:line="276" w:lineRule="auto"/>
        <w:rPr>
          <w:sz w:val="18"/>
        </w:rPr>
      </w:pPr>
    </w:p>
    <w:p w:rsidR="002A3AC9" w:rsidRDefault="002A3AC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Default="003D213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A3AC9" w:rsidRDefault="002A3AC9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Pr="00117FBC" w:rsidRDefault="00285300" w:rsidP="00285300">
      <w:pPr>
        <w:keepNext/>
        <w:keepLines/>
        <w:spacing w:line="259" w:lineRule="auto"/>
        <w:outlineLvl w:val="1"/>
        <w:rPr>
          <w:b/>
          <w:color w:val="000000"/>
          <w:sz w:val="19"/>
          <w:szCs w:val="22"/>
        </w:rPr>
      </w:pPr>
      <w:r w:rsidRPr="00117FBC">
        <w:rPr>
          <w:b/>
          <w:color w:val="000000"/>
          <w:sz w:val="19"/>
          <w:szCs w:val="22"/>
        </w:rPr>
        <w:t xml:space="preserve">Wyciąg z ustawy z dnia 28 listopada 2003r. o świadczeniach rodzinnych  </w:t>
      </w:r>
    </w:p>
    <w:p w:rsidR="00285300" w:rsidRPr="00117FBC" w:rsidRDefault="00285300" w:rsidP="00285300">
      <w:pPr>
        <w:spacing w:after="13" w:line="259" w:lineRule="auto"/>
        <w:ind w:left="284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 </w:t>
      </w:r>
    </w:p>
    <w:p w:rsidR="00285300" w:rsidRPr="00117FBC" w:rsidRDefault="00285300" w:rsidP="00285300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Art.  3.  Ilekroć w ustawie jest mowa o: </w:t>
      </w:r>
    </w:p>
    <w:p w:rsidR="00285300" w:rsidRPr="00117FBC" w:rsidRDefault="00285300" w:rsidP="00285300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1) dochodzie - oznacza to, po odliczeniu kwot alimentów świadczonych na rzecz innych osób: </w:t>
      </w:r>
    </w:p>
    <w:p w:rsidR="00285300" w:rsidRPr="00117FBC" w:rsidRDefault="00285300" w:rsidP="00285300">
      <w:pPr>
        <w:numPr>
          <w:ilvl w:val="0"/>
          <w:numId w:val="8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przychody podlegające opodatkowaniu na zasadach określonych w </w:t>
      </w:r>
      <w:hyperlink r:id="rId8" w:anchor="/document/16794311">
        <w:r w:rsidRPr="00117FBC">
          <w:rPr>
            <w:color w:val="000000"/>
            <w:sz w:val="16"/>
            <w:szCs w:val="22"/>
          </w:rPr>
          <w:t>art. 27</w:t>
        </w:r>
      </w:hyperlink>
      <w:hyperlink r:id="rId9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10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1" w:anchor="/document/16794311">
        <w:r w:rsidRPr="00117FBC">
          <w:rPr>
            <w:color w:val="000000"/>
            <w:sz w:val="16"/>
            <w:szCs w:val="22"/>
          </w:rPr>
          <w:t>art. 30b</w:t>
        </w:r>
      </w:hyperlink>
      <w:hyperlink r:id="rId12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13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4" w:anchor="/document/16794311">
        <w:r w:rsidRPr="00117FBC">
          <w:rPr>
            <w:color w:val="000000"/>
            <w:sz w:val="16"/>
            <w:szCs w:val="22"/>
          </w:rPr>
          <w:t>art. 30c</w:t>
        </w:r>
      </w:hyperlink>
      <w:hyperlink r:id="rId15" w:anchor="/document/16794311">
        <w:r w:rsidRPr="00117FBC">
          <w:rPr>
            <w:color w:val="000000"/>
            <w:sz w:val="16"/>
            <w:szCs w:val="22"/>
          </w:rPr>
          <w:t>,</w:t>
        </w:r>
      </w:hyperlink>
      <w:hyperlink r:id="rId16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17" w:anchor="/document/16794311">
        <w:r w:rsidRPr="00117FBC">
          <w:rPr>
            <w:color w:val="000000"/>
            <w:sz w:val="16"/>
            <w:szCs w:val="22"/>
          </w:rPr>
          <w:t>art. 30e</w:t>
        </w:r>
      </w:hyperlink>
      <w:hyperlink r:id="rId18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i </w:t>
      </w:r>
      <w:hyperlink r:id="rId19" w:anchor="/document/16794311">
        <w:r w:rsidRPr="00117FBC">
          <w:rPr>
            <w:color w:val="000000"/>
            <w:sz w:val="16"/>
            <w:szCs w:val="22"/>
          </w:rPr>
          <w:t>art. 30f</w:t>
        </w:r>
      </w:hyperlink>
      <w:hyperlink r:id="rId20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ustawy z dnia 26 lipca 1991 r.  o podatku dochodowym od osób fizycznych (Dz. U. z 2018 r. poz. 1509, z </w:t>
      </w:r>
      <w:proofErr w:type="spellStart"/>
      <w:r w:rsidRPr="00117FBC">
        <w:rPr>
          <w:color w:val="000000"/>
          <w:sz w:val="16"/>
          <w:szCs w:val="22"/>
        </w:rPr>
        <w:t>późn</w:t>
      </w:r>
      <w:proofErr w:type="spellEnd"/>
      <w:r w:rsidRPr="00117FBC">
        <w:rPr>
          <w:color w:val="000000"/>
          <w:sz w:val="16"/>
          <w:szCs w:val="22"/>
        </w:rPr>
        <w:t xml:space="preserve">. zm.), pomniejszone o koszty uzyskania przychodu, należny podatek dochodowy od osób fizycznych, składki na ubezpieczenia społeczne niezaliczone do kosztów uzyskania przychodu oraz składki na ubezpieczenie zdrowotne, </w:t>
      </w:r>
    </w:p>
    <w:p w:rsidR="00285300" w:rsidRPr="00117FBC" w:rsidRDefault="00285300" w:rsidP="00285300">
      <w:pPr>
        <w:numPr>
          <w:ilvl w:val="0"/>
          <w:numId w:val="8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dochód z działalności podlegającej opodatkowaniu na podstawie </w:t>
      </w:r>
      <w:hyperlink r:id="rId21" w:anchor="/search-hypertext/17066846_art(3)_2">
        <w:r w:rsidRPr="00117FBC">
          <w:rPr>
            <w:color w:val="000000"/>
            <w:sz w:val="16"/>
            <w:szCs w:val="22"/>
          </w:rPr>
          <w:t>przepisów</w:t>
        </w:r>
      </w:hyperlink>
      <w:hyperlink r:id="rId22" w:anchor="/search-hypertext/17066846_art(3)_2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zryczałtowanym podatku dochodowym od niektórych przychodów osiąganych przez osoby fizyczne, </w:t>
      </w:r>
    </w:p>
    <w:p w:rsidR="00285300" w:rsidRPr="00117FBC" w:rsidRDefault="00285300" w:rsidP="00285300">
      <w:pPr>
        <w:numPr>
          <w:ilvl w:val="0"/>
          <w:numId w:val="8"/>
        </w:numPr>
        <w:suppressAutoHyphens w:val="0"/>
        <w:spacing w:after="18" w:line="256" w:lineRule="auto"/>
        <w:ind w:right="19" w:hanging="165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inne dochody niepodlegające opodatkowaniu na podstawi</w:t>
      </w:r>
      <w:hyperlink r:id="rId23" w:anchor="/search-hypertext/17066846_art(3)_3">
        <w:r w:rsidRPr="00117FBC">
          <w:rPr>
            <w:color w:val="000000"/>
            <w:sz w:val="16"/>
            <w:szCs w:val="22"/>
          </w:rPr>
          <w:t>e przepisów</w:t>
        </w:r>
      </w:hyperlink>
      <w:hyperlink r:id="rId24" w:anchor="/search-hypertext/17066846_art(3)_3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25" w:anchor="/search-hypertext/17066846_art(3)_3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podatku dochodowym od osób fizycznych: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określone </w:t>
      </w:r>
      <w:hyperlink r:id="rId26" w:anchor="/search-hypertext/17066846_art(3)_4">
        <w:r w:rsidRPr="00117FBC">
          <w:rPr>
            <w:color w:val="000000"/>
            <w:sz w:val="16"/>
            <w:szCs w:val="22"/>
          </w:rPr>
          <w:t>w przepisach</w:t>
        </w:r>
      </w:hyperlink>
      <w:hyperlink r:id="rId27" w:anchor="/search-hypertext/17066846_art(3)_4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28" w:anchor="/search-hypertext/17066846_art(3)_4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zaopatrzeniu inwalidów wojennych i wojskowych oraz ich rodzin,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wypłacone osobom represjonowanym i członkom ich rodzin, przyznane na zasadach określonych w </w:t>
      </w:r>
      <w:hyperlink r:id="rId29" w:anchor="/search-hypertext/17066846_art(3)_5">
        <w:r w:rsidRPr="00117FBC">
          <w:rPr>
            <w:color w:val="000000"/>
            <w:sz w:val="16"/>
            <w:szCs w:val="22"/>
          </w:rPr>
          <w:t>przepisach</w:t>
        </w:r>
      </w:hyperlink>
      <w:hyperlink r:id="rId30" w:anchor="/search-hypertext/17066846_art(3)_5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zaopatrzeniu inwalidów wojennych i wojskowych oraz ich rodzin,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pieniężne oraz ryczałt energetyczny określone w </w:t>
      </w:r>
      <w:hyperlink r:id="rId31" w:anchor="/search-hypertext/17066846_art(3)_6">
        <w:r w:rsidRPr="00117FBC">
          <w:rPr>
            <w:color w:val="000000"/>
            <w:sz w:val="16"/>
            <w:szCs w:val="22"/>
          </w:rPr>
          <w:t>przepisach</w:t>
        </w:r>
      </w:hyperlink>
      <w:hyperlink r:id="rId32" w:anchor="/search-hypertext/17066846_art(3)_6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świadczeniu pieniężnym i uprawnieniach przysługujących żołnierzom zastępczej służby wojskowej przymusowo zatrudnianym w kopalniach węgla, kamieniołomach, zakładach rud uranu i batalionach budowlanych, – dodatek kombatancki, ryczałt energetyczny i dodatek kompensacyjny określone w </w:t>
      </w:r>
      <w:hyperlink r:id="rId33" w:anchor="/search-hypertext/17066846_art(3)_7">
        <w:r w:rsidRPr="00117FBC">
          <w:rPr>
            <w:color w:val="000000"/>
            <w:sz w:val="16"/>
            <w:szCs w:val="22"/>
          </w:rPr>
          <w:t>przepisach</w:t>
        </w:r>
      </w:hyperlink>
      <w:hyperlink r:id="rId34" w:anchor="/search-hypertext/17066846_art(3)_7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kombatantach oraz niektórych osobach będących ofiarami represji wojennych i okresu powojennego,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świadczenie pieniężne określone w </w:t>
      </w:r>
      <w:hyperlink r:id="rId35" w:anchor="/search-hypertext/17066846_art(3)_8">
        <w:r w:rsidRPr="00117FBC">
          <w:rPr>
            <w:color w:val="000000"/>
            <w:sz w:val="16"/>
            <w:szCs w:val="22"/>
          </w:rPr>
          <w:t>przepisach</w:t>
        </w:r>
      </w:hyperlink>
      <w:hyperlink r:id="rId36" w:anchor="/search-hypertext/17066846_art(3)_8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świadczeniu pieniężnym przysługującym osobom deportowanym do pracy przymusowej oraz osadzonym w obozach pracy przez III Rzeszę Niemiecką lub Związek Socjalistycznych Republik Radzieckich,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emerytury i renty otrzymywane przez osoby, które utraciły wzrok w wyniku działań wojennych w latach 1939-1945 lub eksplozji pozostałych po tej wojnie niewypałów i niewybuchów,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 z zagranicy,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zasiłki chorobowe określone </w:t>
      </w:r>
      <w:hyperlink r:id="rId37" w:anchor="/search-hypertext/17066846_art(3)_9">
        <w:r w:rsidRPr="00117FBC">
          <w:rPr>
            <w:color w:val="000000"/>
            <w:sz w:val="16"/>
            <w:szCs w:val="22"/>
          </w:rPr>
          <w:t>w przepisach</w:t>
        </w:r>
      </w:hyperlink>
      <w:hyperlink r:id="rId38" w:anchor="/search-hypertext/17066846_art(3)_9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39" w:anchor="/search-hypertext/17066846_art(3)_9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ubezpieczeniu społecznym rolników oraz </w:t>
      </w:r>
      <w:hyperlink r:id="rId40" w:anchor="/search-hypertext/17066846_art(3)_10">
        <w:r w:rsidRPr="00117FBC">
          <w:rPr>
            <w:color w:val="000000"/>
            <w:sz w:val="16"/>
            <w:szCs w:val="22"/>
          </w:rPr>
          <w:t>w przepisach</w:t>
        </w:r>
      </w:hyperlink>
      <w:hyperlink r:id="rId41" w:anchor="/search-hypertext/17066846_art(3)_1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42" w:anchor="/search-hypertext/17066846_art(3)_10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systemie ubezpieczeń społecznych,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</w:t>
      </w:r>
      <w:hyperlink r:id="rId43" w:anchor="/document/16789274">
        <w:r w:rsidRPr="00117FBC">
          <w:rPr>
            <w:color w:val="000000"/>
            <w:sz w:val="16"/>
            <w:szCs w:val="22"/>
          </w:rPr>
          <w:t>ustawy</w:t>
        </w:r>
      </w:hyperlink>
      <w:hyperlink r:id="rId44" w:anchor="/document/1678927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z dnia 26 czerwca 1974 r. - </w:t>
      </w:r>
    </w:p>
    <w:p w:rsidR="00285300" w:rsidRPr="00117FBC" w:rsidRDefault="00285300" w:rsidP="00285300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Kodeks pracy (Dz. U. z 2018 r. poz. 917, 1000, 1076, 1608 i 1629),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ze stosunku służbowego otrzymywane w czasie służby kandydackiej przez funkcjonariuszy Policji, Państwowej Straży Pożarnej, </w:t>
      </w:r>
    </w:p>
    <w:p w:rsidR="00285300" w:rsidRPr="00117FBC" w:rsidRDefault="00285300" w:rsidP="00285300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Straży Granicznej, Biura Ochrony Rządu i Służby Więziennej, obliczone za okres, w którym osoby te uzyskały dochód,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członków rolniczych spółdzielni produkcyjnych z tytułu członkostwa w rolniczej spółdzielni produkcyjnej, pomniejszone o składki  na ubezpieczenia społeczne,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alimenty na rzecz dzieci,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stypendia doktoranckie przyznane na podstawi</w:t>
      </w:r>
      <w:hyperlink r:id="rId45" w:anchor="/document/18750400">
        <w:r w:rsidRPr="00117FBC">
          <w:rPr>
            <w:color w:val="000000"/>
            <w:sz w:val="16"/>
            <w:szCs w:val="22"/>
          </w:rPr>
          <w:t>e art. 209 ust. 1</w:t>
        </w:r>
      </w:hyperlink>
      <w:hyperlink r:id="rId46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47" w:anchor="/document/18750400">
        <w:r w:rsidRPr="00117FBC">
          <w:rPr>
            <w:color w:val="000000"/>
            <w:sz w:val="16"/>
            <w:szCs w:val="22"/>
          </w:rPr>
          <w:t xml:space="preserve">i </w:t>
        </w:r>
      </w:hyperlink>
      <w:hyperlink r:id="rId48" w:anchor="/document/18750400">
        <w:r w:rsidRPr="00117FBC">
          <w:rPr>
            <w:color w:val="000000"/>
            <w:sz w:val="16"/>
            <w:szCs w:val="22"/>
          </w:rPr>
          <w:t>7</w:t>
        </w:r>
      </w:hyperlink>
      <w:hyperlink r:id="rId49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50" w:anchor="/document/18750400">
        <w:r w:rsidRPr="00117FBC">
          <w:rPr>
            <w:color w:val="000000"/>
            <w:sz w:val="16"/>
            <w:szCs w:val="22"/>
          </w:rPr>
          <w:t>u</w:t>
        </w:r>
      </w:hyperlink>
      <w:r w:rsidRPr="00117FBC">
        <w:rPr>
          <w:color w:val="000000"/>
          <w:sz w:val="16"/>
          <w:szCs w:val="22"/>
        </w:rPr>
        <w:t xml:space="preserve">stawy z dnia 20 lipca 2018 r. - Prawo o szkolnictwie wyższym i nauce (Dz. U. poz. 1668 i 2024), stypendia sportowe przyznane na podstawie ustawy z dnia 25 czerwca 2010 r. o sporcie (Dz. U. z 2018 r. poz. 1263 i 1669) oraz inne stypendia o charakterze socjalnym przyznane uczniom lub studentom,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kwoty diet nieopodatkowane podatkiem dochodowym od osób fizycznych, otrzymywane przez osoby wykonujące czynności związane z pełnieniem obowiązków społecznych i obywatelskich,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należności pieniężne otrzymywane z tytułu wynajmu pokoi gościnnych w budynkach mieszkalnych położonych na terenach wiejskich  w gospodarstwie rolnym osobom przebywającym na wypoczynku oraz uzyskane z tytułu wyżywienia tych osób,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dodatki za tajne nauczanie określone </w:t>
      </w:r>
      <w:hyperlink r:id="rId51" w:anchor="/document/16790821">
        <w:r w:rsidRPr="00117FBC">
          <w:rPr>
            <w:color w:val="000000"/>
            <w:sz w:val="16"/>
            <w:szCs w:val="22"/>
          </w:rPr>
          <w:t>w ustawie</w:t>
        </w:r>
      </w:hyperlink>
      <w:hyperlink r:id="rId52" w:anchor="/document/1679082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53" w:anchor="/document/16790821">
        <w:r w:rsidRPr="00117FBC">
          <w:rPr>
            <w:color w:val="000000"/>
            <w:sz w:val="16"/>
            <w:szCs w:val="22"/>
          </w:rPr>
          <w:t>z</w:t>
        </w:r>
      </w:hyperlink>
      <w:r w:rsidRPr="00117FBC">
        <w:rPr>
          <w:color w:val="000000"/>
          <w:sz w:val="16"/>
          <w:szCs w:val="22"/>
        </w:rPr>
        <w:t xml:space="preserve"> dnia 26 stycznia 1982 r. - Karta Nauczyciela (Dz. U. z 2018 r. poz. 967),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uzyskane z działalności gospodarczej prowadzonej na podstawie zezwolenia na terenie specjalnej strefy ekonomicznej określonej  </w:t>
      </w:r>
      <w:hyperlink r:id="rId54" w:anchor="/search-hypertext/17066846_art(3)_13">
        <w:r w:rsidRPr="00117FBC">
          <w:rPr>
            <w:color w:val="000000"/>
            <w:sz w:val="16"/>
            <w:szCs w:val="22"/>
          </w:rPr>
          <w:t>w przepisach</w:t>
        </w:r>
      </w:hyperlink>
      <w:hyperlink r:id="rId55" w:anchor="/search-hypertext/17066846_art(3)_13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56" w:anchor="/search-hypertext/17066846_art(3)_13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specjalnych strefach ekonomicznych,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ekwiwalenty pieniężne za deputaty węglowe określone w </w:t>
      </w:r>
      <w:hyperlink r:id="rId57" w:anchor="/search-hypertext/17066846_art(3)_14">
        <w:r w:rsidRPr="00117FBC">
          <w:rPr>
            <w:color w:val="000000"/>
            <w:sz w:val="16"/>
            <w:szCs w:val="22"/>
          </w:rPr>
          <w:t>przepisach</w:t>
        </w:r>
      </w:hyperlink>
      <w:hyperlink r:id="rId58" w:anchor="/search-hypertext/17066846_art(3)_1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komercjalizacji, restrukturyzacji i prywatyzacji przedsiębiorstwa państwowego </w:t>
      </w:r>
    </w:p>
    <w:p w:rsidR="00285300" w:rsidRPr="00117FBC" w:rsidRDefault="00285300" w:rsidP="00285300">
      <w:pPr>
        <w:spacing w:after="18" w:line="256" w:lineRule="auto"/>
        <w:ind w:left="279" w:right="19" w:hanging="1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"Polskie Koleje Państwowe",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ekwiwalenty z tytułu prawa do bezpłatnego węgla określone w przepisach o restrukturyzacji górnictwa węgla kamiennego w latach 2003-2006,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określone </w:t>
      </w:r>
      <w:hyperlink r:id="rId59" w:anchor="/search-hypertext/17066846_art(3)_16">
        <w:r w:rsidRPr="00117FBC">
          <w:rPr>
            <w:color w:val="000000"/>
            <w:sz w:val="16"/>
            <w:szCs w:val="22"/>
          </w:rPr>
          <w:t>w przepisach</w:t>
        </w:r>
      </w:hyperlink>
      <w:hyperlink r:id="rId60" w:anchor="/search-hypertext/17066846_art(3)_16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61" w:anchor="/search-hypertext/17066846_art(3)_16">
        <w:r w:rsidRPr="00117FBC">
          <w:rPr>
            <w:color w:val="000000"/>
            <w:sz w:val="16"/>
            <w:szCs w:val="22"/>
          </w:rPr>
          <w:t>o</w:t>
        </w:r>
      </w:hyperlink>
      <w:r w:rsidRPr="00117FBC">
        <w:rPr>
          <w:color w:val="000000"/>
          <w:sz w:val="16"/>
          <w:szCs w:val="22"/>
        </w:rPr>
        <w:t xml:space="preserve"> wykonywaniu mandatu posła i senatora, – dochody uzyskane z gospodarstwa rolnego,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renty określone w </w:t>
      </w:r>
      <w:hyperlink r:id="rId62" w:anchor="/search-hypertext/17066846_art(3)_32">
        <w:r w:rsidRPr="00117FBC">
          <w:rPr>
            <w:color w:val="000000"/>
            <w:sz w:val="16"/>
            <w:szCs w:val="22"/>
          </w:rPr>
          <w:t>przepisach</w:t>
        </w:r>
      </w:hyperlink>
      <w:hyperlink r:id="rId63" w:anchor="/search-hypertext/17066846_art(3)_32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wspieraniu rozwoju obszarów wiejskich ze środków pochodzących z Sekcji Gwarancji Europejskiego Funduszu Orientacji i Gwarancji Rolnej oraz w </w:t>
      </w:r>
      <w:hyperlink r:id="rId64" w:anchor="/search-hypertext/17066846_art(3)_34">
        <w:r w:rsidRPr="00117FBC">
          <w:rPr>
            <w:color w:val="000000"/>
            <w:sz w:val="16"/>
            <w:szCs w:val="22"/>
          </w:rPr>
          <w:t>przepisach</w:t>
        </w:r>
      </w:hyperlink>
      <w:hyperlink r:id="rId65" w:anchor="/search-hypertext/17066846_art(3)_34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 wspieraniu rozwoju obszarów wiejskich z udziałem środków Europejskiego Funduszu Rolnego  na rzecz Rozwoju Obszarów Wiejskich,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lastRenderedPageBreak/>
        <w:t xml:space="preserve">zaliczkę alimentacyjną określoną w przepisach o postępowaniu wobec dłużników alimentacyjnych oraz zaliczce alimentacyjnej,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świadczenia pieniężne wypłacane w przypadku bezskuteczności egzekucji alimentów,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pomoc materialną o charakterze socjalnym określoną w art. 90c ust. 2 ustawy z dnia 7 września 1991 r. o systemie oświaty (Dz. U. z 2018 r. poz. 1457, 1560 i 1669) oraz świadczenia, o których mowa w </w:t>
      </w:r>
      <w:hyperlink r:id="rId66" w:anchor="/document/18750400">
        <w:r w:rsidRPr="00117FBC">
          <w:rPr>
            <w:color w:val="000000"/>
            <w:sz w:val="16"/>
            <w:szCs w:val="22"/>
          </w:rPr>
          <w:t>art. 86 ust. 1 pkt 1</w:t>
        </w:r>
      </w:hyperlink>
      <w:hyperlink r:id="rId67" w:anchor="/document/18750400">
        <w:r w:rsidRPr="00117FBC">
          <w:rPr>
            <w:color w:val="000000"/>
            <w:sz w:val="16"/>
            <w:szCs w:val="22"/>
          </w:rPr>
          <w:t>-</w:t>
        </w:r>
      </w:hyperlink>
      <w:hyperlink r:id="rId68" w:anchor="/document/18750400">
        <w:r w:rsidRPr="00117FBC">
          <w:rPr>
            <w:color w:val="000000"/>
            <w:sz w:val="16"/>
            <w:szCs w:val="22"/>
          </w:rPr>
          <w:t>3</w:t>
        </w:r>
      </w:hyperlink>
      <w:hyperlink r:id="rId69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i </w:t>
      </w:r>
      <w:hyperlink r:id="rId70" w:anchor="/document/18750400">
        <w:r w:rsidRPr="00117FBC">
          <w:rPr>
            <w:color w:val="000000"/>
            <w:sz w:val="16"/>
            <w:szCs w:val="22"/>
          </w:rPr>
          <w:t>5</w:t>
        </w:r>
      </w:hyperlink>
      <w:hyperlink r:id="rId71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oraz </w:t>
      </w:r>
      <w:hyperlink r:id="rId72" w:anchor="/document/18750400">
        <w:r w:rsidRPr="00117FBC">
          <w:rPr>
            <w:color w:val="000000"/>
            <w:sz w:val="16"/>
            <w:szCs w:val="22"/>
          </w:rPr>
          <w:t>art. 212</w:t>
        </w:r>
      </w:hyperlink>
      <w:hyperlink r:id="rId73" w:anchor="/document/18750400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ustawy z dnia 20 lipca 2018 r. - Prawo o szkolnictwie wyższym  i nauce,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>kwoty otrzymane na podstawi</w:t>
      </w:r>
      <w:hyperlink r:id="rId74" w:anchor="/document/16794311">
        <w:r w:rsidRPr="00117FBC">
          <w:rPr>
            <w:color w:val="000000"/>
            <w:sz w:val="16"/>
            <w:szCs w:val="22"/>
          </w:rPr>
          <w:t>e art. 27f ust. 8</w:t>
        </w:r>
      </w:hyperlink>
      <w:hyperlink r:id="rId75" w:anchor="/document/16794311">
        <w:r w:rsidRPr="00117FBC">
          <w:rPr>
            <w:color w:val="000000"/>
            <w:sz w:val="16"/>
            <w:szCs w:val="22"/>
          </w:rPr>
          <w:t>-</w:t>
        </w:r>
      </w:hyperlink>
      <w:hyperlink r:id="rId76" w:anchor="/document/16794311">
        <w:r w:rsidRPr="00117FBC">
          <w:rPr>
            <w:color w:val="000000"/>
            <w:sz w:val="16"/>
            <w:szCs w:val="22"/>
          </w:rPr>
          <w:t>10</w:t>
        </w:r>
      </w:hyperlink>
      <w:hyperlink r:id="rId77" w:anchor="/document/16794311">
        <w:r w:rsidRPr="00117FBC">
          <w:rPr>
            <w:color w:val="000000"/>
            <w:sz w:val="16"/>
            <w:szCs w:val="22"/>
          </w:rPr>
          <w:t xml:space="preserve"> </w:t>
        </w:r>
      </w:hyperlink>
      <w:hyperlink r:id="rId78" w:anchor="/document/16794311">
        <w:r w:rsidRPr="00117FBC">
          <w:rPr>
            <w:color w:val="000000"/>
            <w:sz w:val="16"/>
            <w:szCs w:val="22"/>
          </w:rPr>
          <w:t>u</w:t>
        </w:r>
      </w:hyperlink>
      <w:r w:rsidRPr="00117FBC">
        <w:rPr>
          <w:color w:val="000000"/>
          <w:sz w:val="16"/>
          <w:szCs w:val="22"/>
        </w:rPr>
        <w:t xml:space="preserve">stawy z dnia 26 lipca 1991 r. o podatku dochodowym od osób fizycznych,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świadczenie pieniężne i pomoc pieniężną określone w </w:t>
      </w:r>
      <w:hyperlink r:id="rId79" w:anchor="/document/18196005">
        <w:r w:rsidRPr="00117FBC">
          <w:rPr>
            <w:color w:val="000000"/>
            <w:sz w:val="16"/>
            <w:szCs w:val="22"/>
          </w:rPr>
          <w:t>ustawie</w:t>
        </w:r>
      </w:hyperlink>
      <w:hyperlink r:id="rId80" w:anchor="/document/18196005">
        <w:r w:rsidRPr="00117FBC">
          <w:rPr>
            <w:color w:val="000000"/>
            <w:sz w:val="16"/>
            <w:szCs w:val="22"/>
          </w:rPr>
          <w:t xml:space="preserve"> </w:t>
        </w:r>
      </w:hyperlink>
      <w:r w:rsidRPr="00117FBC">
        <w:rPr>
          <w:color w:val="000000"/>
          <w:sz w:val="16"/>
          <w:szCs w:val="22"/>
        </w:rPr>
        <w:t xml:space="preserve">z dnia 20 marca 2015 r. o działaczach opozycji antykomunistycznej oraz osobach represjonowanych z powodów politycznych (Dz. U. z 2018 r. poz. 690), – świadczenie rodzicielskie,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zasiłek macierzyński, o którym mowa w przepisach o ubezpieczeniu społecznym rolników, </w:t>
      </w:r>
    </w:p>
    <w:p w:rsidR="00285300" w:rsidRPr="00117FBC" w:rsidRDefault="00285300" w:rsidP="00285300">
      <w:pPr>
        <w:numPr>
          <w:ilvl w:val="0"/>
          <w:numId w:val="9"/>
        </w:numPr>
        <w:suppressAutoHyphens w:val="0"/>
        <w:spacing w:after="18" w:line="256" w:lineRule="auto"/>
        <w:ind w:left="399" w:right="19" w:hanging="130"/>
        <w:jc w:val="both"/>
        <w:rPr>
          <w:color w:val="000000"/>
          <w:sz w:val="16"/>
          <w:szCs w:val="22"/>
        </w:rPr>
      </w:pPr>
      <w:r w:rsidRPr="00117FBC">
        <w:rPr>
          <w:color w:val="000000"/>
          <w:sz w:val="16"/>
          <w:szCs w:val="22"/>
        </w:rPr>
        <w:t xml:space="preserve">stypendia dla bezrobotnych finansowane ze środków Unii Europejskiej; </w:t>
      </w:r>
    </w:p>
    <w:p w:rsidR="00285300" w:rsidRDefault="00285300" w:rsidP="00285300"/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285300" w:rsidRDefault="00285300" w:rsidP="00EC2305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Cs w:val="24"/>
        </w:rPr>
      </w:pPr>
    </w:p>
    <w:p w:rsidR="003D2139" w:rsidRPr="00531237" w:rsidRDefault="003D2139" w:rsidP="003D2139">
      <w:pPr>
        <w:keepNext/>
        <w:keepLines/>
        <w:spacing w:after="164" w:line="259" w:lineRule="auto"/>
        <w:jc w:val="center"/>
        <w:outlineLvl w:val="0"/>
        <w:rPr>
          <w:b/>
          <w:color w:val="000000"/>
          <w:szCs w:val="24"/>
        </w:rPr>
      </w:pPr>
      <w:r w:rsidRPr="00531237">
        <w:rPr>
          <w:b/>
          <w:color w:val="000000"/>
          <w:szCs w:val="24"/>
          <w:u w:val="single" w:color="000000"/>
        </w:rPr>
        <w:lastRenderedPageBreak/>
        <w:t>Klauzula informacyjna przy pobieraniu danych bezpośrednio od osoby (RODO)</w:t>
      </w:r>
    </w:p>
    <w:p w:rsidR="003D2139" w:rsidRPr="00531237" w:rsidRDefault="003D2139" w:rsidP="003D2139">
      <w:pPr>
        <w:spacing w:line="259" w:lineRule="auto"/>
        <w:ind w:left="269" w:hanging="10"/>
        <w:jc w:val="center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>(</w:t>
      </w:r>
      <w:r w:rsidRPr="00531237">
        <w:rPr>
          <w:i/>
          <w:color w:val="000000"/>
          <w:szCs w:val="22"/>
        </w:rPr>
        <w:t xml:space="preserve">właściwe zaznaczyć przez zakreślenie pola </w:t>
      </w:r>
      <w:r w:rsidRPr="00531237">
        <w:rPr>
          <w:color w:val="000000"/>
          <w:sz w:val="28"/>
          <w:szCs w:val="22"/>
        </w:rPr>
        <w:t>□</w:t>
      </w:r>
      <w:r w:rsidRPr="00531237">
        <w:rPr>
          <w:color w:val="000000"/>
          <w:szCs w:val="22"/>
        </w:rPr>
        <w:t>)</w:t>
      </w:r>
      <w:r w:rsidRPr="00531237">
        <w:rPr>
          <w:b/>
          <w:color w:val="000000"/>
          <w:szCs w:val="22"/>
        </w:rPr>
        <w:t xml:space="preserve"> </w:t>
      </w:r>
    </w:p>
    <w:p w:rsidR="003D2139" w:rsidRPr="00531237" w:rsidRDefault="003D2139" w:rsidP="003D2139">
      <w:pPr>
        <w:spacing w:line="259" w:lineRule="auto"/>
        <w:ind w:left="284"/>
        <w:rPr>
          <w:color w:val="000000"/>
          <w:sz w:val="16"/>
          <w:szCs w:val="22"/>
        </w:rPr>
      </w:pPr>
      <w:r w:rsidRPr="00531237">
        <w:rPr>
          <w:color w:val="000000"/>
          <w:szCs w:val="22"/>
        </w:rPr>
        <w:t xml:space="preserve">  </w:t>
      </w:r>
    </w:p>
    <w:p w:rsidR="003D2139" w:rsidRPr="00531237" w:rsidRDefault="003D2139" w:rsidP="00B262EA">
      <w:pPr>
        <w:spacing w:after="34" w:line="253" w:lineRule="auto"/>
        <w:ind w:left="10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Zgodnie z art. 13 ust. 1 i ust. 2 Rozporządzenie Parlamentu Europejskiego i Rady (UE) 2016/679 z dnia </w:t>
      </w:r>
      <w:bookmarkStart w:id="0" w:name="_GoBack"/>
      <w:bookmarkEnd w:id="0"/>
      <w:r w:rsidRPr="00531237">
        <w:rPr>
          <w:color w:val="000000"/>
          <w:sz w:val="22"/>
          <w:szCs w:val="22"/>
        </w:rPr>
        <w:t xml:space="preserve">27 kwietnia 2016 r. w sprawie ochrony osób fizycznych w związku z przetwarzaniem danych osobowych  i w sprawie swobodnego przepływu takich danych oraz uchylenia dyrektywy 95/46/WE (Dz. Urz. UE L 119/1, 4/5/2016)  informuję, iż: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administratorem Pani/Pana danych osobowych jest </w:t>
      </w:r>
      <w:r w:rsidRPr="00531237">
        <w:rPr>
          <w:b/>
          <w:color w:val="000000"/>
          <w:sz w:val="22"/>
          <w:szCs w:val="22"/>
        </w:rPr>
        <w:t xml:space="preserve">Powiatowe Centrum Pomocy Rodzinie </w:t>
      </w:r>
      <w:r w:rsidRPr="00B3592A">
        <w:rPr>
          <w:b/>
          <w:color w:val="000000"/>
          <w:sz w:val="22"/>
          <w:szCs w:val="22"/>
        </w:rPr>
        <w:t>w Sejnach</w:t>
      </w:r>
      <w:r w:rsidRPr="00531237">
        <w:rPr>
          <w:color w:val="000000"/>
          <w:sz w:val="22"/>
          <w:szCs w:val="22"/>
        </w:rPr>
        <w:t xml:space="preserve"> przy </w:t>
      </w:r>
      <w:r w:rsidRPr="00531237">
        <w:rPr>
          <w:b/>
          <w:color w:val="000000"/>
          <w:sz w:val="22"/>
          <w:szCs w:val="22"/>
        </w:rPr>
        <w:t>ul. Piłsudskiego 34</w:t>
      </w:r>
      <w:r w:rsidRPr="00531237">
        <w:rPr>
          <w:color w:val="000000"/>
          <w:sz w:val="22"/>
          <w:szCs w:val="22"/>
        </w:rPr>
        <w:t xml:space="preserve"> tel.: </w:t>
      </w:r>
      <w:r w:rsidRPr="00531237">
        <w:rPr>
          <w:b/>
          <w:color w:val="000000"/>
          <w:sz w:val="22"/>
          <w:szCs w:val="22"/>
        </w:rPr>
        <w:t>87 517 34 15</w:t>
      </w:r>
      <w:r w:rsidRPr="00531237">
        <w:rPr>
          <w:color w:val="000000"/>
          <w:sz w:val="22"/>
          <w:szCs w:val="22"/>
        </w:rPr>
        <w:t xml:space="preserve">, adres e-mail: </w:t>
      </w:r>
      <w:r w:rsidRPr="00531237">
        <w:rPr>
          <w:b/>
          <w:color w:val="000000"/>
          <w:sz w:val="22"/>
          <w:szCs w:val="22"/>
          <w:u w:val="single" w:color="000000"/>
        </w:rPr>
        <w:t>biuro@pcpr.sejny.pl</w:t>
      </w:r>
      <w:r w:rsidRPr="00531237">
        <w:rPr>
          <w:color w:val="000000"/>
          <w:sz w:val="22"/>
          <w:szCs w:val="22"/>
        </w:rPr>
        <w:t xml:space="preserve">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administrator wyznaczył inspektora ochrony danych osobowych – kontakt: </w:t>
      </w:r>
      <w:r>
        <w:rPr>
          <w:color w:val="000000"/>
          <w:sz w:val="22"/>
          <w:szCs w:val="22"/>
        </w:rPr>
        <w:t>pisemnie na adres siedziby Powiatowego Centrum pomocy Rodzinie w Sejnach lub</w:t>
      </w:r>
      <w:r w:rsidRPr="00531237">
        <w:rPr>
          <w:color w:val="000000"/>
          <w:sz w:val="22"/>
          <w:szCs w:val="22"/>
        </w:rPr>
        <w:t xml:space="preserve"> e-mai</w:t>
      </w:r>
      <w:r>
        <w:rPr>
          <w:color w:val="000000"/>
          <w:sz w:val="22"/>
          <w:szCs w:val="22"/>
        </w:rPr>
        <w:t>l: biuro@pcpr.sejny.pl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34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przetwarzane będą na podstawie ustawy z dnia z dnia 27 sierpnia 1997r. o rehabilitacji zawodowej i społecznej oraz zatrudnianiu osób niepełnosprawnych w celu realizacji wniosków dotyczących: </w:t>
      </w:r>
    </w:p>
    <w:p w:rsidR="003D2139" w:rsidRPr="00531237" w:rsidRDefault="003D2139" w:rsidP="003D2139">
      <w:pPr>
        <w:spacing w:after="90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uczestnictwa osób niepełnosprawnych i ich opiekunów w turnusach rehabilitacyjnych, </w:t>
      </w:r>
    </w:p>
    <w:p w:rsidR="003D2139" w:rsidRPr="00531237" w:rsidRDefault="003D2139" w:rsidP="003D2139">
      <w:pPr>
        <w:spacing w:after="88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sportu, kultury, rekreacji i turystyki osób niepełnosprawnych </w:t>
      </w:r>
    </w:p>
    <w:p w:rsidR="003D2139" w:rsidRPr="00531237" w:rsidRDefault="003D2139" w:rsidP="003D2139">
      <w:pPr>
        <w:spacing w:after="82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zaopatrzenia w sprzęt rehabilitacyjny  </w:t>
      </w:r>
    </w:p>
    <w:p w:rsidR="003D2139" w:rsidRPr="00531237" w:rsidRDefault="003D2139" w:rsidP="003D2139">
      <w:pPr>
        <w:spacing w:after="81" w:line="308" w:lineRule="auto"/>
        <w:ind w:left="970" w:right="11" w:hanging="326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>□</w:t>
      </w:r>
      <w:r>
        <w:rPr>
          <w:color w:val="000000"/>
          <w:sz w:val="28"/>
          <w:szCs w:val="22"/>
        </w:rPr>
        <w:t xml:space="preserve"> </w:t>
      </w:r>
      <w:r w:rsidRPr="00531237">
        <w:rPr>
          <w:color w:val="000000"/>
          <w:sz w:val="22"/>
          <w:szCs w:val="22"/>
        </w:rPr>
        <w:t xml:space="preserve">zaopatrzenia w przedmioty ortopedyczne i środki pomocnicze  przyznawane osobom niepełnosprawnym na podstawie odrębnych przepisów </w:t>
      </w:r>
    </w:p>
    <w:p w:rsidR="003D2139" w:rsidRPr="00531237" w:rsidRDefault="003D2139" w:rsidP="003D2139">
      <w:pPr>
        <w:spacing w:after="122" w:line="253" w:lineRule="auto"/>
        <w:ind w:left="985" w:right="1325" w:hanging="34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likwidacji barier architektonicznych, w komunikowaniu się i technicznych, w związku  z  indywidualnymi potrzebami osób niepełnosprawnych </w:t>
      </w:r>
    </w:p>
    <w:p w:rsidR="003D2139" w:rsidRPr="00531237" w:rsidRDefault="003D2139" w:rsidP="003D2139">
      <w:pPr>
        <w:spacing w:after="79" w:line="253" w:lineRule="auto"/>
        <w:ind w:left="654" w:right="11" w:hanging="10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usług tłumacza języka migowego lub tłumacza-przewodnika </w:t>
      </w:r>
    </w:p>
    <w:p w:rsidR="003D2139" w:rsidRDefault="003D2139" w:rsidP="003D2139">
      <w:pPr>
        <w:spacing w:after="5" w:line="253" w:lineRule="auto"/>
        <w:ind w:left="654" w:right="11" w:hanging="10"/>
        <w:jc w:val="both"/>
        <w:rPr>
          <w:color w:val="000000"/>
          <w:sz w:val="22"/>
          <w:szCs w:val="22"/>
        </w:rPr>
      </w:pPr>
      <w:r w:rsidRPr="00531237">
        <w:rPr>
          <w:color w:val="000000"/>
          <w:sz w:val="28"/>
          <w:szCs w:val="22"/>
        </w:rPr>
        <w:t xml:space="preserve">□ </w:t>
      </w:r>
      <w:r w:rsidRPr="00531237">
        <w:rPr>
          <w:color w:val="000000"/>
          <w:sz w:val="22"/>
          <w:szCs w:val="22"/>
        </w:rPr>
        <w:t xml:space="preserve">oraz realizacji pilotażowego programu „Aktywny samorząd” </w:t>
      </w:r>
    </w:p>
    <w:p w:rsidR="003D2139" w:rsidRDefault="003D2139" w:rsidP="003D2139">
      <w:pPr>
        <w:spacing w:after="5" w:line="253" w:lineRule="auto"/>
        <w:ind w:left="654" w:right="11" w:hanging="10"/>
        <w:jc w:val="both"/>
        <w:rPr>
          <w:color w:val="000000"/>
          <w:sz w:val="16"/>
          <w:szCs w:val="22"/>
        </w:rPr>
      </w:pP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przekazywane dane osobowe nie będą udostępniane podmiotom zewnętrznym, z wyjątkiem PFRON oraz  w innych sytuacjach przewidzianych przez prawo i niezbędnych do realizacji zadania;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nie będą przekazywane do państwa trzeciego lub organizacji międzynarodowej;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Pani/Pana dane osobowe będą przechowywane przez okres przewidziany w przepisach dotyczących archiwizacji;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posiada Pani/Pan prawo dostępu do treści swoich danych oraz prawo ich sprostowania, usunięcia  po okresie archiwizacji, ograniczenia przetwarzania, prawo do przenoszenia danych, prawo wniesienia sprzeciwu, prawo do cofnięcia zgody w dowolnym momencie bez wpływu na zgodność z prawem przetwarzania </w:t>
      </w:r>
      <w:r w:rsidRPr="00531237">
        <w:rPr>
          <w:i/>
          <w:color w:val="000000"/>
          <w:sz w:val="22"/>
          <w:szCs w:val="22"/>
        </w:rPr>
        <w:t>(jeżeli przetwarzanie odbywa się na podstawie zgody)</w:t>
      </w:r>
      <w:r w:rsidRPr="00531237">
        <w:rPr>
          <w:color w:val="000000"/>
          <w:sz w:val="22"/>
          <w:szCs w:val="22"/>
        </w:rPr>
        <w:t xml:space="preserve">, którego dokonano na podstawie zgody przed jej cofnięciem;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ma Pani/Pan prawo wniesienia skargi do Prezesa Urzędu Ochrony Danych Osobowych, gdy uzna Pani/Pan, iż przetwarzanie danych osobowych Pani/Pana dotyczących narusza przepisy ogólnego rozporządzenia o ochronie danych osobowych z dnia 27 kwietnia 2016 r.; </w:t>
      </w:r>
    </w:p>
    <w:p w:rsidR="003D2139" w:rsidRPr="00531237" w:rsidRDefault="003D2139" w:rsidP="003D2139">
      <w:pPr>
        <w:pStyle w:val="Akapitzlist"/>
        <w:numPr>
          <w:ilvl w:val="0"/>
          <w:numId w:val="7"/>
        </w:numPr>
        <w:suppressAutoHyphens w:val="0"/>
        <w:spacing w:after="5" w:line="253" w:lineRule="auto"/>
        <w:ind w:right="11"/>
        <w:jc w:val="both"/>
        <w:rPr>
          <w:color w:val="000000"/>
          <w:sz w:val="16"/>
          <w:szCs w:val="22"/>
        </w:rPr>
      </w:pPr>
      <w:r w:rsidRPr="00531237">
        <w:rPr>
          <w:color w:val="000000"/>
          <w:sz w:val="22"/>
          <w:szCs w:val="22"/>
        </w:rPr>
        <w:t xml:space="preserve">podanie przez Pana/Panią danych osobowych jest warunkiem rozpatrzenia złożonego wniosku.  Jest Pani/Pan zobowiązana/y do ich podania, w przypadku niepodania danych nie będzie możliwe rozpatrzenie złożonego wniosku. </w:t>
      </w:r>
    </w:p>
    <w:p w:rsidR="003D2139" w:rsidRDefault="003D2139" w:rsidP="003D2139">
      <w:pPr>
        <w:spacing w:line="259" w:lineRule="auto"/>
        <w:ind w:left="720"/>
        <w:rPr>
          <w:color w:val="000000"/>
          <w:sz w:val="22"/>
          <w:szCs w:val="22"/>
        </w:rPr>
      </w:pPr>
    </w:p>
    <w:p w:rsidR="003D2139" w:rsidRDefault="003D2139" w:rsidP="003D2139">
      <w:pPr>
        <w:spacing w:line="259" w:lineRule="auto"/>
        <w:ind w:left="644"/>
        <w:rPr>
          <w:color w:val="000000"/>
          <w:sz w:val="16"/>
          <w:szCs w:val="22"/>
        </w:rPr>
      </w:pPr>
    </w:p>
    <w:p w:rsidR="003D2139" w:rsidRPr="00531237" w:rsidRDefault="003D2139" w:rsidP="003D2139">
      <w:pPr>
        <w:spacing w:line="259" w:lineRule="auto"/>
        <w:ind w:left="644"/>
        <w:rPr>
          <w:color w:val="000000"/>
          <w:sz w:val="16"/>
          <w:szCs w:val="22"/>
        </w:rPr>
      </w:pPr>
    </w:p>
    <w:p w:rsidR="003D2139" w:rsidRPr="00531237" w:rsidRDefault="003D2139" w:rsidP="003D2139">
      <w:pPr>
        <w:spacing w:line="247" w:lineRule="auto"/>
        <w:ind w:right="705"/>
        <w:rPr>
          <w:color w:val="000000"/>
          <w:sz w:val="16"/>
          <w:szCs w:val="22"/>
        </w:rPr>
      </w:pPr>
      <w:r w:rsidRPr="0025239F">
        <w:rPr>
          <w:color w:val="000000"/>
          <w:sz w:val="22"/>
          <w:szCs w:val="22"/>
        </w:rPr>
        <w:t xml:space="preserve">…………………………                                            </w:t>
      </w:r>
      <w:r>
        <w:rPr>
          <w:color w:val="000000"/>
          <w:sz w:val="22"/>
          <w:szCs w:val="22"/>
        </w:rPr>
        <w:t xml:space="preserve">   </w:t>
      </w:r>
      <w:r w:rsidRPr="0025239F">
        <w:rPr>
          <w:color w:val="000000"/>
          <w:sz w:val="22"/>
          <w:szCs w:val="22"/>
        </w:rPr>
        <w:t xml:space="preserve">           ………………………</w:t>
      </w:r>
      <w:r>
        <w:rPr>
          <w:color w:val="000000"/>
          <w:szCs w:val="22"/>
        </w:rPr>
        <w:t>…………</w:t>
      </w:r>
      <w:r w:rsidRPr="00531237">
        <w:rPr>
          <w:color w:val="000000"/>
          <w:szCs w:val="22"/>
        </w:rPr>
        <w:t xml:space="preserve">                                       </w:t>
      </w:r>
      <w:r>
        <w:rPr>
          <w:color w:val="000000"/>
          <w:szCs w:val="22"/>
        </w:rPr>
        <w:t xml:space="preserve">  </w:t>
      </w:r>
      <w:r w:rsidRPr="00531237">
        <w:rPr>
          <w:color w:val="000000"/>
          <w:szCs w:val="22"/>
        </w:rPr>
        <w:t xml:space="preserve">                                                                                      </w:t>
      </w:r>
      <w:r>
        <w:rPr>
          <w:color w:val="000000"/>
          <w:szCs w:val="22"/>
        </w:rPr>
        <w:t xml:space="preserve">            </w:t>
      </w:r>
    </w:p>
    <w:p w:rsidR="003D2139" w:rsidRDefault="003D2139" w:rsidP="003D2139">
      <w:pPr>
        <w:rPr>
          <w:b/>
          <w:color w:val="000000"/>
          <w:sz w:val="16"/>
          <w:szCs w:val="22"/>
        </w:rPr>
      </w:pPr>
      <w:r>
        <w:rPr>
          <w:b/>
          <w:color w:val="000000"/>
          <w:sz w:val="16"/>
          <w:szCs w:val="22"/>
        </w:rPr>
        <w:t xml:space="preserve">              Data                                                                                                                czytelny podpis Wnioskodawcy, przedstawiciela   </w:t>
      </w:r>
    </w:p>
    <w:p w:rsidR="004E02B5" w:rsidRPr="004E02B5" w:rsidRDefault="003D2139" w:rsidP="003D2139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color w:val="000000"/>
          <w:sz w:val="16"/>
          <w:szCs w:val="22"/>
        </w:rPr>
        <w:t xml:space="preserve">                                                                                                                             Ustawowego, opiekuna prawnego, pełnomocnika</w:t>
      </w:r>
    </w:p>
    <w:sectPr w:rsidR="004E02B5" w:rsidRPr="004E02B5" w:rsidSect="004E02B5">
      <w:footerReference w:type="default" r:id="rId81"/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12E" w:rsidRDefault="001F712E" w:rsidP="003556BD">
      <w:r>
        <w:separator/>
      </w:r>
    </w:p>
  </w:endnote>
  <w:endnote w:type="continuationSeparator" w:id="0">
    <w:p w:rsidR="001F712E" w:rsidRDefault="001F712E" w:rsidP="00355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113740"/>
      <w:docPartObj>
        <w:docPartGallery w:val="Page Numbers (Bottom of Page)"/>
        <w:docPartUnique/>
      </w:docPartObj>
    </w:sdtPr>
    <w:sdtEndPr/>
    <w:sdtContent>
      <w:p w:rsidR="002A3AC9" w:rsidRDefault="00AC0670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A702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12E" w:rsidRDefault="001F712E" w:rsidP="003556BD">
      <w:r>
        <w:separator/>
      </w:r>
    </w:p>
  </w:footnote>
  <w:footnote w:type="continuationSeparator" w:id="0">
    <w:p w:rsidR="001F712E" w:rsidRDefault="001F712E" w:rsidP="00355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multilevel"/>
    <w:tmpl w:val="000000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lowerRoman"/>
      <w:suff w:val="nothing"/>
      <w:lvlText w:val="%6."/>
      <w:lvlJc w:val="right"/>
      <w:pPr>
        <w:ind w:left="4320" w:hanging="18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2BD42DF"/>
    <w:multiLevelType w:val="hybridMultilevel"/>
    <w:tmpl w:val="6758F33C"/>
    <w:lvl w:ilvl="0" w:tplc="FE00DCD8">
      <w:start w:val="1"/>
      <w:numFmt w:val="lowerLetter"/>
      <w:lvlText w:val="%1)"/>
      <w:lvlJc w:val="left"/>
      <w:pPr>
        <w:ind w:left="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029BA6">
      <w:start w:val="1"/>
      <w:numFmt w:val="lowerLetter"/>
      <w:lvlText w:val="%2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DBE0CA4C">
      <w:start w:val="1"/>
      <w:numFmt w:val="lowerRoman"/>
      <w:lvlText w:val="%3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797AA58C">
      <w:start w:val="1"/>
      <w:numFmt w:val="decimal"/>
      <w:lvlText w:val="%4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54CC67B2">
      <w:start w:val="1"/>
      <w:numFmt w:val="lowerLetter"/>
      <w:lvlText w:val="%5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61A1126">
      <w:start w:val="1"/>
      <w:numFmt w:val="lowerRoman"/>
      <w:lvlText w:val="%6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4934B01C">
      <w:start w:val="1"/>
      <w:numFmt w:val="decimal"/>
      <w:lvlText w:val="%7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C00AED9E">
      <w:start w:val="1"/>
      <w:numFmt w:val="lowerLetter"/>
      <w:lvlText w:val="%8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F487A32">
      <w:start w:val="1"/>
      <w:numFmt w:val="lowerRoman"/>
      <w:lvlText w:val="%9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A57EE3"/>
    <w:multiLevelType w:val="hybridMultilevel"/>
    <w:tmpl w:val="22CEB2F2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30E72"/>
    <w:multiLevelType w:val="multilevel"/>
    <w:tmpl w:val="A53A124C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gwek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395E1887"/>
    <w:multiLevelType w:val="hybridMultilevel"/>
    <w:tmpl w:val="561266DA"/>
    <w:lvl w:ilvl="0" w:tplc="47109B4E">
      <w:start w:val="1"/>
      <w:numFmt w:val="bullet"/>
      <w:lvlText w:val="–"/>
      <w:lvlJc w:val="left"/>
      <w:pPr>
        <w:ind w:left="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3A21B22">
      <w:start w:val="1"/>
      <w:numFmt w:val="bullet"/>
      <w:lvlText w:val="o"/>
      <w:lvlJc w:val="left"/>
      <w:pPr>
        <w:ind w:left="1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DC0591E">
      <w:start w:val="1"/>
      <w:numFmt w:val="bullet"/>
      <w:lvlText w:val="▪"/>
      <w:lvlJc w:val="left"/>
      <w:pPr>
        <w:ind w:left="2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6D88675E">
      <w:start w:val="1"/>
      <w:numFmt w:val="bullet"/>
      <w:lvlText w:val="•"/>
      <w:lvlJc w:val="left"/>
      <w:pPr>
        <w:ind w:left="2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9988154">
      <w:start w:val="1"/>
      <w:numFmt w:val="bullet"/>
      <w:lvlText w:val="o"/>
      <w:lvlJc w:val="left"/>
      <w:pPr>
        <w:ind w:left="3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E9449442">
      <w:start w:val="1"/>
      <w:numFmt w:val="bullet"/>
      <w:lvlText w:val="▪"/>
      <w:lvlJc w:val="left"/>
      <w:pPr>
        <w:ind w:left="4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3CC6E776">
      <w:start w:val="1"/>
      <w:numFmt w:val="bullet"/>
      <w:lvlText w:val="•"/>
      <w:lvlJc w:val="left"/>
      <w:pPr>
        <w:ind w:left="4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4578804C">
      <w:start w:val="1"/>
      <w:numFmt w:val="bullet"/>
      <w:lvlText w:val="o"/>
      <w:lvlJc w:val="left"/>
      <w:pPr>
        <w:ind w:left="5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706B930">
      <w:start w:val="1"/>
      <w:numFmt w:val="bullet"/>
      <w:lvlText w:val="▪"/>
      <w:lvlJc w:val="left"/>
      <w:pPr>
        <w:ind w:left="6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4A17DF0"/>
    <w:multiLevelType w:val="hybridMultilevel"/>
    <w:tmpl w:val="7548A4A0"/>
    <w:lvl w:ilvl="0" w:tplc="9AD2E90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D27E94"/>
    <w:multiLevelType w:val="hybridMultilevel"/>
    <w:tmpl w:val="B0089584"/>
    <w:lvl w:ilvl="0" w:tplc="5C6C1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E427E8"/>
    <w:multiLevelType w:val="hybridMultilevel"/>
    <w:tmpl w:val="87F43788"/>
    <w:lvl w:ilvl="0" w:tplc="9AD2E9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8860F95"/>
    <w:multiLevelType w:val="hybridMultilevel"/>
    <w:tmpl w:val="C9C2BCE4"/>
    <w:lvl w:ilvl="0" w:tplc="9AD2E904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D29"/>
    <w:rsid w:val="000025B9"/>
    <w:rsid w:val="000F70FD"/>
    <w:rsid w:val="00133E3B"/>
    <w:rsid w:val="00184281"/>
    <w:rsid w:val="001C6881"/>
    <w:rsid w:val="001F712E"/>
    <w:rsid w:val="00285300"/>
    <w:rsid w:val="002A3AC9"/>
    <w:rsid w:val="003556BD"/>
    <w:rsid w:val="003D2139"/>
    <w:rsid w:val="00403EB9"/>
    <w:rsid w:val="00404FCE"/>
    <w:rsid w:val="0042120D"/>
    <w:rsid w:val="004A7021"/>
    <w:rsid w:val="004E02B5"/>
    <w:rsid w:val="00574CFB"/>
    <w:rsid w:val="005A05EC"/>
    <w:rsid w:val="005E1DBF"/>
    <w:rsid w:val="00661D1E"/>
    <w:rsid w:val="006B7487"/>
    <w:rsid w:val="006C6111"/>
    <w:rsid w:val="00751C09"/>
    <w:rsid w:val="00776EF9"/>
    <w:rsid w:val="0079651A"/>
    <w:rsid w:val="00943620"/>
    <w:rsid w:val="00AC0670"/>
    <w:rsid w:val="00B262EA"/>
    <w:rsid w:val="00B54CF4"/>
    <w:rsid w:val="00B66B9B"/>
    <w:rsid w:val="00BA7ECA"/>
    <w:rsid w:val="00C04623"/>
    <w:rsid w:val="00C24BC5"/>
    <w:rsid w:val="00D024CA"/>
    <w:rsid w:val="00E10269"/>
    <w:rsid w:val="00E26F75"/>
    <w:rsid w:val="00E40AB6"/>
    <w:rsid w:val="00EA446D"/>
    <w:rsid w:val="00EC2305"/>
    <w:rsid w:val="00F06464"/>
    <w:rsid w:val="00F72A80"/>
    <w:rsid w:val="00F92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618B9"/>
  <w15:docId w15:val="{F64F7F87-062B-46D5-AAAC-1DBED41E1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2D2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92D29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92D29"/>
    <w:pPr>
      <w:keepNext/>
      <w:numPr>
        <w:ilvl w:val="1"/>
        <w:numId w:val="1"/>
      </w:numPr>
      <w:jc w:val="both"/>
      <w:outlineLvl w:val="1"/>
    </w:p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F92D29"/>
    <w:pPr>
      <w:keepNext/>
      <w:numPr>
        <w:ilvl w:val="2"/>
        <w:numId w:val="1"/>
      </w:numPr>
      <w:ind w:left="360"/>
      <w:jc w:val="both"/>
      <w:outlineLvl w:val="2"/>
    </w:pPr>
    <w:rPr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92D29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F92D2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F92D29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92D29"/>
    <w:pPr>
      <w:ind w:left="720"/>
      <w:contextualSpacing/>
    </w:pPr>
  </w:style>
  <w:style w:type="paragraph" w:customStyle="1" w:styleId="WW-Tekstpodstawowywcity2">
    <w:name w:val="WW-Tekst podstawowy wcięty 2"/>
    <w:basedOn w:val="Normalny"/>
    <w:rsid w:val="00F92D29"/>
    <w:pPr>
      <w:ind w:left="360" w:firstLine="1"/>
      <w:jc w:val="both"/>
    </w:pPr>
    <w:rPr>
      <w:b/>
      <w:sz w:val="18"/>
    </w:rPr>
  </w:style>
  <w:style w:type="paragraph" w:customStyle="1" w:styleId="WW-Legenda">
    <w:name w:val="WW-Legenda"/>
    <w:basedOn w:val="Normalny"/>
    <w:next w:val="Normalny"/>
    <w:rsid w:val="00F92D29"/>
    <w:pPr>
      <w:jc w:val="both"/>
    </w:pPr>
    <w:rPr>
      <w:b/>
      <w:sz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3556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56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56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56B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4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ip.lex.pl/?unitId=art(30(c))&amp;cm=DOCUMENT" TargetMode="External"/><Relationship Id="rId18" Type="http://schemas.openxmlformats.org/officeDocument/2006/relationships/hyperlink" Target="https://sip.lex.pl/?unitId=art(30(e))&amp;cm=DOCUMENT" TargetMode="External"/><Relationship Id="rId26" Type="http://schemas.openxmlformats.org/officeDocument/2006/relationships/hyperlink" Target="https://sip.lex.pl/?pit=2018-12-14" TargetMode="External"/><Relationship Id="rId39" Type="http://schemas.openxmlformats.org/officeDocument/2006/relationships/hyperlink" Target="https://sip.lex.pl/?pit=2018-12-14" TargetMode="External"/><Relationship Id="rId21" Type="http://schemas.openxmlformats.org/officeDocument/2006/relationships/hyperlink" Target="https://sip.lex.pl/?pit=2018-12-14" TargetMode="External"/><Relationship Id="rId34" Type="http://schemas.openxmlformats.org/officeDocument/2006/relationships/hyperlink" Target="https://sip.lex.pl/?pit=2018-12-14" TargetMode="External"/><Relationship Id="rId42" Type="http://schemas.openxmlformats.org/officeDocument/2006/relationships/hyperlink" Target="https://sip.lex.pl/?pit=2018-12-14" TargetMode="External"/><Relationship Id="rId47" Type="http://schemas.openxmlformats.org/officeDocument/2006/relationships/hyperlink" Target="https://sip.lex.pl/?unitId=art(209)ust(7)&amp;cm=DOCUMENT" TargetMode="External"/><Relationship Id="rId50" Type="http://schemas.openxmlformats.org/officeDocument/2006/relationships/hyperlink" Target="https://sip.lex.pl/?unitId=art(209)ust(7)&amp;cm=DOCUMENT" TargetMode="External"/><Relationship Id="rId55" Type="http://schemas.openxmlformats.org/officeDocument/2006/relationships/hyperlink" Target="https://sip.lex.pl/?pit=2018-12-14" TargetMode="External"/><Relationship Id="rId63" Type="http://schemas.openxmlformats.org/officeDocument/2006/relationships/hyperlink" Target="https://sip.lex.pl/?pit=2018-12-14" TargetMode="External"/><Relationship Id="rId68" Type="http://schemas.openxmlformats.org/officeDocument/2006/relationships/hyperlink" Target="https://sip.lex.pl/?unitId=art(86)ust(1)pkt(1)&amp;cm=DOCUMENT" TargetMode="External"/><Relationship Id="rId76" Type="http://schemas.openxmlformats.org/officeDocument/2006/relationships/hyperlink" Target="https://sip.lex.pl/?unitId=art(27(f))ust(8)&amp;cm=DOCUMENT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sip.lex.pl/?unitId=art(86)ust(1)pkt(5)&amp;cm=DOCUMEN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ip.lex.pl/?unitId=art(30(e))&amp;cm=DOCUMENT" TargetMode="External"/><Relationship Id="rId29" Type="http://schemas.openxmlformats.org/officeDocument/2006/relationships/hyperlink" Target="https://sip.lex.pl/?pit=2018-12-14" TargetMode="External"/><Relationship Id="rId11" Type="http://schemas.openxmlformats.org/officeDocument/2006/relationships/hyperlink" Target="https://sip.lex.pl/?unitId=art(30(b))&amp;cm=DOCUMENT" TargetMode="External"/><Relationship Id="rId24" Type="http://schemas.openxmlformats.org/officeDocument/2006/relationships/hyperlink" Target="https://sip.lex.pl/?pit=2018-12-14" TargetMode="External"/><Relationship Id="rId32" Type="http://schemas.openxmlformats.org/officeDocument/2006/relationships/hyperlink" Target="https://sip.lex.pl/?pit=2018-12-14" TargetMode="External"/><Relationship Id="rId37" Type="http://schemas.openxmlformats.org/officeDocument/2006/relationships/hyperlink" Target="https://sip.lex.pl/?pit=2018-12-14" TargetMode="External"/><Relationship Id="rId40" Type="http://schemas.openxmlformats.org/officeDocument/2006/relationships/hyperlink" Target="https://sip.lex.pl/?pit=2018-12-14" TargetMode="External"/><Relationship Id="rId45" Type="http://schemas.openxmlformats.org/officeDocument/2006/relationships/hyperlink" Target="https://sip.lex.pl/?unitId=art(209)ust(1)&amp;cm=DOCUMENT" TargetMode="External"/><Relationship Id="rId53" Type="http://schemas.openxmlformats.org/officeDocument/2006/relationships/hyperlink" Target="https://sip.lex.pl/?cm=DOCUMENT" TargetMode="External"/><Relationship Id="rId58" Type="http://schemas.openxmlformats.org/officeDocument/2006/relationships/hyperlink" Target="https://sip.lex.pl/?pit=2018-12-14" TargetMode="External"/><Relationship Id="rId66" Type="http://schemas.openxmlformats.org/officeDocument/2006/relationships/hyperlink" Target="https://sip.lex.pl/?unitId=art(86)ust(1)pkt(1)&amp;cm=DOCUMENT" TargetMode="External"/><Relationship Id="rId74" Type="http://schemas.openxmlformats.org/officeDocument/2006/relationships/hyperlink" Target="https://sip.lex.pl/?unitId=art(27(f))ust(8)&amp;cm=DOCUMENT" TargetMode="External"/><Relationship Id="rId79" Type="http://schemas.openxmlformats.org/officeDocument/2006/relationships/hyperlink" Target="https://sip.lex.pl/?cm=DOCUMENT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ip.lex.pl/?pit=2018-12-14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sip.lex.pl/?unitId=art(30(b))&amp;cm=DOCUMENT" TargetMode="External"/><Relationship Id="rId19" Type="http://schemas.openxmlformats.org/officeDocument/2006/relationships/hyperlink" Target="https://sip.lex.pl/?unitId=art(30(f))&amp;cm=DOCUMENT" TargetMode="External"/><Relationship Id="rId31" Type="http://schemas.openxmlformats.org/officeDocument/2006/relationships/hyperlink" Target="https://sip.lex.pl/?pit=2018-12-14" TargetMode="External"/><Relationship Id="rId44" Type="http://schemas.openxmlformats.org/officeDocument/2006/relationships/hyperlink" Target="https://sip.lex.pl/?cm=DOCUMENT" TargetMode="External"/><Relationship Id="rId52" Type="http://schemas.openxmlformats.org/officeDocument/2006/relationships/hyperlink" Target="https://sip.lex.pl/?cm=DOCUMENT" TargetMode="External"/><Relationship Id="rId60" Type="http://schemas.openxmlformats.org/officeDocument/2006/relationships/hyperlink" Target="https://sip.lex.pl/?pit=2018-12-14" TargetMode="External"/><Relationship Id="rId65" Type="http://schemas.openxmlformats.org/officeDocument/2006/relationships/hyperlink" Target="https://sip.lex.pl/?pit=2018-12-14" TargetMode="External"/><Relationship Id="rId73" Type="http://schemas.openxmlformats.org/officeDocument/2006/relationships/hyperlink" Target="https://sip.lex.pl/?unitId=art(212)&amp;cm=DOCUMENT" TargetMode="External"/><Relationship Id="rId78" Type="http://schemas.openxmlformats.org/officeDocument/2006/relationships/hyperlink" Target="https://sip.lex.pl/?unitId=art(27(f))ust(8)&amp;cm=DOCUMENT" TargetMode="External"/><Relationship Id="rId8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sip.lex.pl/?unitId=art(27)&amp;cm=DOCUMENT" TargetMode="External"/><Relationship Id="rId14" Type="http://schemas.openxmlformats.org/officeDocument/2006/relationships/hyperlink" Target="https://sip.lex.pl/?unitId=art(30(c))&amp;cm=DOCUMENT" TargetMode="External"/><Relationship Id="rId22" Type="http://schemas.openxmlformats.org/officeDocument/2006/relationships/hyperlink" Target="https://sip.lex.pl/?pit=2018-12-14" TargetMode="External"/><Relationship Id="rId27" Type="http://schemas.openxmlformats.org/officeDocument/2006/relationships/hyperlink" Target="https://sip.lex.pl/?pit=2018-12-14" TargetMode="External"/><Relationship Id="rId30" Type="http://schemas.openxmlformats.org/officeDocument/2006/relationships/hyperlink" Target="https://sip.lex.pl/?pit=2018-12-14" TargetMode="External"/><Relationship Id="rId35" Type="http://schemas.openxmlformats.org/officeDocument/2006/relationships/hyperlink" Target="https://sip.lex.pl/?pit=2018-12-14" TargetMode="External"/><Relationship Id="rId43" Type="http://schemas.openxmlformats.org/officeDocument/2006/relationships/hyperlink" Target="https://sip.lex.pl/?cm=DOCUMENT" TargetMode="External"/><Relationship Id="rId48" Type="http://schemas.openxmlformats.org/officeDocument/2006/relationships/hyperlink" Target="https://sip.lex.pl/?unitId=art(209)ust(7)&amp;cm=DOCUMENT" TargetMode="External"/><Relationship Id="rId56" Type="http://schemas.openxmlformats.org/officeDocument/2006/relationships/hyperlink" Target="https://sip.lex.pl/?pit=2018-12-14" TargetMode="External"/><Relationship Id="rId64" Type="http://schemas.openxmlformats.org/officeDocument/2006/relationships/hyperlink" Target="https://sip.lex.pl/?pit=2018-12-14" TargetMode="External"/><Relationship Id="rId69" Type="http://schemas.openxmlformats.org/officeDocument/2006/relationships/hyperlink" Target="https://sip.lex.pl/?unitId=art(86)ust(1)pkt(1)&amp;cm=DOCUMENT" TargetMode="External"/><Relationship Id="rId77" Type="http://schemas.openxmlformats.org/officeDocument/2006/relationships/hyperlink" Target="https://sip.lex.pl/?unitId=art(27(f))ust(8)&amp;cm=DOCUMENT" TargetMode="External"/><Relationship Id="rId8" Type="http://schemas.openxmlformats.org/officeDocument/2006/relationships/hyperlink" Target="https://sip.lex.pl/?unitId=art(27)&amp;cm=DOCUMENT" TargetMode="External"/><Relationship Id="rId51" Type="http://schemas.openxmlformats.org/officeDocument/2006/relationships/hyperlink" Target="https://sip.lex.pl/?cm=DOCUMENT" TargetMode="External"/><Relationship Id="rId72" Type="http://schemas.openxmlformats.org/officeDocument/2006/relationships/hyperlink" Target="https://sip.lex.pl/?unitId=art(212)&amp;cm=DOCUMENT" TargetMode="External"/><Relationship Id="rId80" Type="http://schemas.openxmlformats.org/officeDocument/2006/relationships/hyperlink" Target="https://sip.lex.pl/?cm=DOCUMENT" TargetMode="External"/><Relationship Id="rId3" Type="http://schemas.openxmlformats.org/officeDocument/2006/relationships/styles" Target="styles.xml"/><Relationship Id="rId12" Type="http://schemas.openxmlformats.org/officeDocument/2006/relationships/hyperlink" Target="https://sip.lex.pl/?unitId=art(30(b))&amp;cm=DOCUMENT" TargetMode="External"/><Relationship Id="rId17" Type="http://schemas.openxmlformats.org/officeDocument/2006/relationships/hyperlink" Target="https://sip.lex.pl/?unitId=art(30(e))&amp;cm=DOCUMENT" TargetMode="External"/><Relationship Id="rId25" Type="http://schemas.openxmlformats.org/officeDocument/2006/relationships/hyperlink" Target="https://sip.lex.pl/?pit=2018-12-14" TargetMode="External"/><Relationship Id="rId33" Type="http://schemas.openxmlformats.org/officeDocument/2006/relationships/hyperlink" Target="https://sip.lex.pl/?pit=2018-12-14" TargetMode="External"/><Relationship Id="rId38" Type="http://schemas.openxmlformats.org/officeDocument/2006/relationships/hyperlink" Target="https://sip.lex.pl/?pit=2018-12-14" TargetMode="External"/><Relationship Id="rId46" Type="http://schemas.openxmlformats.org/officeDocument/2006/relationships/hyperlink" Target="https://sip.lex.pl/?unitId=art(209)ust(1)&amp;cm=DOCUMENT" TargetMode="External"/><Relationship Id="rId59" Type="http://schemas.openxmlformats.org/officeDocument/2006/relationships/hyperlink" Target="https://sip.lex.pl/?pit=2018-12-14" TargetMode="External"/><Relationship Id="rId67" Type="http://schemas.openxmlformats.org/officeDocument/2006/relationships/hyperlink" Target="https://sip.lex.pl/?unitId=art(86)ust(1)pkt(1)&amp;cm=DOCUMENT" TargetMode="External"/><Relationship Id="rId20" Type="http://schemas.openxmlformats.org/officeDocument/2006/relationships/hyperlink" Target="https://sip.lex.pl/?unitId=art(30(f))&amp;cm=DOCUMENT" TargetMode="External"/><Relationship Id="rId41" Type="http://schemas.openxmlformats.org/officeDocument/2006/relationships/hyperlink" Target="https://sip.lex.pl/?pit=2018-12-14" TargetMode="External"/><Relationship Id="rId54" Type="http://schemas.openxmlformats.org/officeDocument/2006/relationships/hyperlink" Target="https://sip.lex.pl/?pit=2018-12-14" TargetMode="External"/><Relationship Id="rId62" Type="http://schemas.openxmlformats.org/officeDocument/2006/relationships/hyperlink" Target="https://sip.lex.pl/?pit=2018-12-14" TargetMode="External"/><Relationship Id="rId70" Type="http://schemas.openxmlformats.org/officeDocument/2006/relationships/hyperlink" Target="https://sip.lex.pl/?unitId=art(86)ust(1)pkt(5)&amp;cm=DOCUMENT" TargetMode="External"/><Relationship Id="rId75" Type="http://schemas.openxmlformats.org/officeDocument/2006/relationships/hyperlink" Target="https://sip.lex.pl/?unitId=art(27(f))ust(8)&amp;cm=DOCUMENT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sip.lex.pl/?unitId=art(30(c))&amp;cm=DOCUMENT" TargetMode="External"/><Relationship Id="rId23" Type="http://schemas.openxmlformats.org/officeDocument/2006/relationships/hyperlink" Target="https://sip.lex.pl/?pit=2018-12-14" TargetMode="External"/><Relationship Id="rId28" Type="http://schemas.openxmlformats.org/officeDocument/2006/relationships/hyperlink" Target="https://sip.lex.pl/?pit=2018-12-14" TargetMode="External"/><Relationship Id="rId36" Type="http://schemas.openxmlformats.org/officeDocument/2006/relationships/hyperlink" Target="https://sip.lex.pl/?pit=2018-12-14" TargetMode="External"/><Relationship Id="rId49" Type="http://schemas.openxmlformats.org/officeDocument/2006/relationships/hyperlink" Target="https://sip.lex.pl/?unitId=art(209)ust(7)&amp;cm=DOCUMENT" TargetMode="External"/><Relationship Id="rId57" Type="http://schemas.openxmlformats.org/officeDocument/2006/relationships/hyperlink" Target="https://sip.lex.pl/?pit=2018-12-14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DC008-9CCB-47E4-B7D3-4F711BB45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3388</Words>
  <Characters>20334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PCPR Sejny</cp:lastModifiedBy>
  <cp:revision>35</cp:revision>
  <cp:lastPrinted>2018-10-31T13:11:00Z</cp:lastPrinted>
  <dcterms:created xsi:type="dcterms:W3CDTF">2016-02-11T13:07:00Z</dcterms:created>
  <dcterms:modified xsi:type="dcterms:W3CDTF">2019-02-07T11:11:00Z</dcterms:modified>
</cp:coreProperties>
</file>