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036" w:rsidRDefault="008A2036" w:rsidP="008A2036">
      <w:pPr>
        <w:spacing w:after="0" w:line="240" w:lineRule="auto"/>
        <w:rPr>
          <w:b/>
          <w:i/>
        </w:rPr>
      </w:pPr>
      <w:bookmarkStart w:id="0" w:name="_GoBack"/>
      <w:bookmarkEnd w:id="0"/>
    </w:p>
    <w:p w:rsidR="008A2036" w:rsidRDefault="00125EDE" w:rsidP="008A2036">
      <w:pPr>
        <w:spacing w:after="0" w:line="240" w:lineRule="auto"/>
        <w:jc w:val="center"/>
        <w:rPr>
          <w:b/>
        </w:rPr>
      </w:pPr>
      <w:r>
        <w:rPr>
          <w:b/>
          <w:noProof/>
          <w:lang w:eastAsia="pl-PL"/>
        </w:rPr>
        <w:drawing>
          <wp:inline distT="0" distB="0" distL="0" distR="0" wp14:anchorId="18E84DDC">
            <wp:extent cx="6236970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2036" w:rsidRDefault="008A2036" w:rsidP="008A2036">
      <w:pPr>
        <w:spacing w:after="0" w:line="240" w:lineRule="auto"/>
        <w:jc w:val="center"/>
        <w:rPr>
          <w:b/>
        </w:rPr>
      </w:pPr>
    </w:p>
    <w:p w:rsidR="008A2036" w:rsidRDefault="008A2036"/>
    <w:p w:rsidR="008A2036" w:rsidRDefault="008A2036" w:rsidP="009746DC">
      <w:pPr>
        <w:jc w:val="center"/>
      </w:pPr>
      <w:r>
        <w:t>UDZIAŁ W PROJEKCIE JEST BEZPŁATNY!!!</w:t>
      </w:r>
    </w:p>
    <w:p w:rsidR="008A2036" w:rsidRDefault="008A2036" w:rsidP="008A2036">
      <w:pPr>
        <w:spacing w:after="0" w:line="240" w:lineRule="auto"/>
        <w:jc w:val="center"/>
        <w:rPr>
          <w:b/>
          <w:i/>
          <w:sz w:val="28"/>
          <w:szCs w:val="28"/>
        </w:rPr>
      </w:pPr>
      <w:r>
        <w:t xml:space="preserve"> NABÓR UCZESTNIKÓW I UCZESTNICZEK DO PROJEKTU</w:t>
      </w:r>
      <w:r w:rsidRPr="008A2036">
        <w:rPr>
          <w:b/>
          <w:i/>
          <w:sz w:val="28"/>
          <w:szCs w:val="28"/>
        </w:rPr>
        <w:t xml:space="preserve"> </w:t>
      </w:r>
    </w:p>
    <w:p w:rsidR="008A2036" w:rsidRPr="008A2036" w:rsidRDefault="008A2036" w:rsidP="008A2036">
      <w:pPr>
        <w:spacing w:after="0" w:line="240" w:lineRule="auto"/>
        <w:jc w:val="center"/>
        <w:rPr>
          <w:b/>
          <w:i/>
          <w:sz w:val="44"/>
          <w:szCs w:val="44"/>
        </w:rPr>
      </w:pPr>
      <w:r w:rsidRPr="008A2036">
        <w:rPr>
          <w:b/>
          <w:i/>
          <w:sz w:val="44"/>
          <w:szCs w:val="44"/>
        </w:rPr>
        <w:t xml:space="preserve">Aktywna integracja szansą na przyszłość </w:t>
      </w:r>
    </w:p>
    <w:p w:rsidR="008A2036" w:rsidRPr="00E97301" w:rsidRDefault="008A2036" w:rsidP="008A2036">
      <w:pPr>
        <w:spacing w:after="0" w:line="240" w:lineRule="auto"/>
        <w:jc w:val="center"/>
        <w:rPr>
          <w:b/>
          <w:i/>
        </w:rPr>
      </w:pPr>
      <w:r w:rsidRPr="00E97301">
        <w:rPr>
          <w:b/>
          <w:i/>
        </w:rPr>
        <w:t xml:space="preserve">Nr </w:t>
      </w:r>
      <w:r>
        <w:rPr>
          <w:b/>
          <w:i/>
        </w:rPr>
        <w:t>RPPD.07.01.00-20-0140/17</w:t>
      </w:r>
    </w:p>
    <w:p w:rsidR="008A2036" w:rsidRDefault="008A2036"/>
    <w:p w:rsidR="008A2036" w:rsidRDefault="008A2036"/>
    <w:p w:rsidR="008A2036" w:rsidRPr="00FF577A" w:rsidRDefault="008A2036" w:rsidP="008A2036">
      <w:pPr>
        <w:spacing w:after="0" w:line="240" w:lineRule="auto"/>
        <w:rPr>
          <w:b/>
        </w:rPr>
      </w:pPr>
      <w:r>
        <w:rPr>
          <w:b/>
        </w:rPr>
        <w:t>Projekt skierowany jest do</w:t>
      </w:r>
      <w:r w:rsidRPr="008A2036">
        <w:rPr>
          <w:b/>
        </w:rPr>
        <w:t xml:space="preserve"> osób:</w:t>
      </w:r>
    </w:p>
    <w:p w:rsidR="008A2036" w:rsidRDefault="008A2036" w:rsidP="008A2036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zagrożonych ubóstwem lub wykluczeniem społecznym </w:t>
      </w:r>
    </w:p>
    <w:p w:rsidR="008A2036" w:rsidRDefault="008A2036" w:rsidP="0038365C">
      <w:pPr>
        <w:pStyle w:val="Akapitzlist"/>
        <w:numPr>
          <w:ilvl w:val="0"/>
          <w:numId w:val="1"/>
        </w:numPr>
        <w:spacing w:after="0" w:line="240" w:lineRule="auto"/>
      </w:pPr>
      <w:r w:rsidRPr="00DE5919">
        <w:t>zamieszkujących /w rozumieniu Kodeksu Cywilnego/ powiaty</w:t>
      </w:r>
      <w:r>
        <w:t xml:space="preserve">: </w:t>
      </w:r>
      <w:r w:rsidR="0038365C">
        <w:br/>
        <w:t>(m. Suwałki, suwalski, augustowski,</w:t>
      </w:r>
      <w:r>
        <w:t xml:space="preserve"> sejneński</w:t>
      </w:r>
      <w:r w:rsidR="0038365C">
        <w:t>)</w:t>
      </w:r>
    </w:p>
    <w:p w:rsidR="0038365C" w:rsidRDefault="0038365C" w:rsidP="0038365C">
      <w:pPr>
        <w:spacing w:after="0" w:line="240" w:lineRule="auto"/>
        <w:jc w:val="both"/>
        <w:rPr>
          <w:b/>
          <w:i/>
          <w:u w:val="single"/>
        </w:rPr>
      </w:pPr>
    </w:p>
    <w:p w:rsidR="008A2036" w:rsidRPr="0038365C" w:rsidRDefault="008A2036" w:rsidP="0038365C">
      <w:pPr>
        <w:spacing w:after="0" w:line="240" w:lineRule="auto"/>
        <w:jc w:val="both"/>
        <w:rPr>
          <w:b/>
        </w:rPr>
      </w:pPr>
      <w:r w:rsidRPr="0038365C">
        <w:rPr>
          <w:b/>
          <w:i/>
          <w:u w:val="single"/>
        </w:rPr>
        <w:t>Grupą preferowaną są osoby:</w:t>
      </w:r>
      <w:r w:rsidRPr="0038365C">
        <w:rPr>
          <w:b/>
        </w:rPr>
        <w:t xml:space="preserve"> </w:t>
      </w:r>
    </w:p>
    <w:p w:rsidR="008A2036" w:rsidRPr="00733499" w:rsidRDefault="008A2036" w:rsidP="00733499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>bezrobotne – którym ustalono III profil pomocy w oparciu o ustawę z dnia 20.IV.2004 r. o promocji zatrudnienia i instytucjach rynku pracy,</w:t>
      </w:r>
    </w:p>
    <w:p w:rsidR="008A2036" w:rsidRPr="00733499" w:rsidRDefault="008A2036" w:rsidP="00733499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korzystające z POPŻ, </w:t>
      </w:r>
    </w:p>
    <w:p w:rsidR="008A2036" w:rsidRPr="00733499" w:rsidRDefault="008A2036" w:rsidP="00733499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 xml:space="preserve">doświadczające wielokrotnego wykluczenia społecznego  rozumianego jako wykluczenia z powodu więcej niż jednej z przesłanek, </w:t>
      </w:r>
    </w:p>
    <w:p w:rsidR="008A2036" w:rsidRPr="00733499" w:rsidRDefault="008A2036" w:rsidP="00733499">
      <w:pPr>
        <w:pStyle w:val="Akapitzlist"/>
        <w:numPr>
          <w:ilvl w:val="0"/>
          <w:numId w:val="8"/>
        </w:numPr>
        <w:spacing w:after="0" w:line="240" w:lineRule="auto"/>
        <w:jc w:val="both"/>
        <w:rPr>
          <w:b/>
        </w:rPr>
      </w:pPr>
      <w:r>
        <w:t>o znacznym lub umiarkowanym stopniu niepełnosprawności, z niepełnosprawnością sprzężoną, zaburzeniami psychicznymi, w tym z niepełnosprawnością intelektualną i częściowymi zaburzeniami rozwojowymi,</w:t>
      </w:r>
    </w:p>
    <w:p w:rsidR="00733499" w:rsidRDefault="00733499" w:rsidP="008A2036">
      <w:pPr>
        <w:spacing w:after="0" w:line="240" w:lineRule="auto"/>
        <w:jc w:val="both"/>
        <w:rPr>
          <w:b/>
          <w:color w:val="FF0000"/>
        </w:rPr>
      </w:pPr>
    </w:p>
    <w:p w:rsidR="008A2036" w:rsidRPr="00A93EFD" w:rsidRDefault="008A2036" w:rsidP="008A2036">
      <w:pPr>
        <w:spacing w:after="0" w:line="240" w:lineRule="auto"/>
        <w:jc w:val="both"/>
        <w:rPr>
          <w:b/>
          <w:color w:val="FF0000"/>
        </w:rPr>
      </w:pPr>
      <w:r w:rsidRPr="00A93EFD">
        <w:rPr>
          <w:b/>
          <w:color w:val="FF0000"/>
        </w:rPr>
        <w:t>Wsparcie oferowane w ramach projektu:</w:t>
      </w:r>
    </w:p>
    <w:p w:rsidR="008A2036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Psychologiczne (indywidualne)</w:t>
      </w:r>
    </w:p>
    <w:p w:rsidR="008A2036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Socjoterapeutyczne (indywidualne)</w:t>
      </w:r>
    </w:p>
    <w:p w:rsidR="008A2036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Warsztaty rozwoju osobistego (grupowe)</w:t>
      </w:r>
    </w:p>
    <w:p w:rsidR="008A2036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Warsztaty aktywnego poszukiwania pracy (grupowe)</w:t>
      </w:r>
    </w:p>
    <w:p w:rsidR="008A2036" w:rsidRDefault="008A2036" w:rsidP="009746D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Doradztwo zawodowe /z IPD/ (indywidualne)</w:t>
      </w:r>
    </w:p>
    <w:p w:rsidR="008A2036" w:rsidRPr="00A93EFD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color w:val="222A35" w:themeColor="text2" w:themeShade="80"/>
          <w:u w:val="single"/>
        </w:rPr>
      </w:pPr>
      <w:r w:rsidRPr="00A93EFD">
        <w:rPr>
          <w:b/>
          <w:color w:val="222A35" w:themeColor="text2" w:themeShade="80"/>
          <w:u w:val="single"/>
        </w:rPr>
        <w:t>Kursy zawodowe oraz szkolenia:</w:t>
      </w:r>
    </w:p>
    <w:p w:rsidR="008A2036" w:rsidRPr="00A93EFD" w:rsidRDefault="008A2036" w:rsidP="008A2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1F4E79" w:themeColor="accent1" w:themeShade="80"/>
        </w:rPr>
      </w:pPr>
      <w:r w:rsidRPr="00A93EFD">
        <w:rPr>
          <w:color w:val="1F4E79" w:themeColor="accent1" w:themeShade="80"/>
        </w:rPr>
        <w:t xml:space="preserve">spawacz metodą MIG </w:t>
      </w:r>
    </w:p>
    <w:p w:rsidR="008A2036" w:rsidRPr="00A93EFD" w:rsidRDefault="008A2036" w:rsidP="008A2036">
      <w:pPr>
        <w:pStyle w:val="Akapitzlist"/>
        <w:numPr>
          <w:ilvl w:val="0"/>
          <w:numId w:val="5"/>
        </w:numPr>
        <w:spacing w:after="0" w:line="240" w:lineRule="auto"/>
        <w:jc w:val="both"/>
        <w:rPr>
          <w:color w:val="1F4E79" w:themeColor="accent1" w:themeShade="80"/>
        </w:rPr>
      </w:pPr>
      <w:r w:rsidRPr="00A93EFD">
        <w:rPr>
          <w:color w:val="1F4E79" w:themeColor="accent1" w:themeShade="80"/>
        </w:rPr>
        <w:t xml:space="preserve">magazynier z obsługą wózka widłowego </w:t>
      </w:r>
      <w:r w:rsidR="004B1EB4">
        <w:rPr>
          <w:color w:val="1F4E79" w:themeColor="accent1" w:themeShade="80"/>
        </w:rPr>
        <w:t xml:space="preserve">   </w:t>
      </w:r>
    </w:p>
    <w:p w:rsidR="008A2036" w:rsidRPr="00A93EFD" w:rsidRDefault="009746DC" w:rsidP="008A2036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1F4E79" w:themeColor="accent1" w:themeShade="80"/>
        </w:rPr>
      </w:pPr>
      <w:r>
        <w:rPr>
          <w:color w:val="1F4E79" w:themeColor="accent1" w:themeShade="80"/>
        </w:rPr>
        <w:t xml:space="preserve">komputerowe ECDL Base </w:t>
      </w:r>
    </w:p>
    <w:p w:rsidR="008A2036" w:rsidRPr="00A93EFD" w:rsidRDefault="008A2036" w:rsidP="008A2036">
      <w:pPr>
        <w:pStyle w:val="Akapitzlist"/>
        <w:numPr>
          <w:ilvl w:val="0"/>
          <w:numId w:val="6"/>
        </w:numPr>
        <w:spacing w:after="0" w:line="240" w:lineRule="auto"/>
        <w:jc w:val="both"/>
        <w:rPr>
          <w:color w:val="1F4E79" w:themeColor="accent1" w:themeShade="80"/>
        </w:rPr>
      </w:pPr>
      <w:r w:rsidRPr="00A93EFD">
        <w:rPr>
          <w:color w:val="1F4E79" w:themeColor="accent1" w:themeShade="80"/>
        </w:rPr>
        <w:t xml:space="preserve">język angielski na poziomie TELC A1 </w:t>
      </w:r>
    </w:p>
    <w:p w:rsidR="00733499" w:rsidRDefault="008A2036" w:rsidP="009746DC">
      <w:pPr>
        <w:pStyle w:val="Akapitzlist"/>
        <w:numPr>
          <w:ilvl w:val="0"/>
          <w:numId w:val="4"/>
        </w:numPr>
        <w:spacing w:after="0" w:line="240" w:lineRule="auto"/>
        <w:jc w:val="both"/>
      </w:pPr>
      <w:r>
        <w:t>Pośrednictwo pracy (indywidualne)</w:t>
      </w:r>
    </w:p>
    <w:p w:rsidR="008A2036" w:rsidRPr="00A93EFD" w:rsidRDefault="008A2036" w:rsidP="008A2036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color w:val="7030A0"/>
        </w:rPr>
      </w:pPr>
      <w:r w:rsidRPr="00A93EFD">
        <w:rPr>
          <w:b/>
          <w:color w:val="7030A0"/>
        </w:rPr>
        <w:t>Staże zawodowe (9 m-</w:t>
      </w:r>
      <w:proofErr w:type="spellStart"/>
      <w:r w:rsidRPr="00A93EFD">
        <w:rPr>
          <w:b/>
          <w:color w:val="7030A0"/>
        </w:rPr>
        <w:t>cy</w:t>
      </w:r>
      <w:proofErr w:type="spellEnd"/>
      <w:r w:rsidRPr="00A93EFD">
        <w:rPr>
          <w:b/>
          <w:color w:val="7030A0"/>
        </w:rPr>
        <w:t>/ os.)</w:t>
      </w:r>
    </w:p>
    <w:p w:rsidR="00BC4391" w:rsidRDefault="00BC4391" w:rsidP="00733499">
      <w:pPr>
        <w:spacing w:after="0" w:line="240" w:lineRule="auto"/>
      </w:pPr>
    </w:p>
    <w:p w:rsidR="00733499" w:rsidRPr="00BC4391" w:rsidRDefault="00BC4391" w:rsidP="00BC4391">
      <w:pPr>
        <w:spacing w:after="0" w:line="240" w:lineRule="auto"/>
        <w:jc w:val="center"/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C4391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Nabór</w:t>
      </w:r>
      <w:r w:rsidR="00062734">
        <w:rPr>
          <w:b/>
          <w:color w:val="000000" w:themeColor="text1"/>
          <w:sz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formularzy rekrutacyjnych trwa!</w:t>
      </w:r>
    </w:p>
    <w:p w:rsidR="0038365C" w:rsidRDefault="0038365C" w:rsidP="00733499">
      <w:pPr>
        <w:spacing w:after="0" w:line="240" w:lineRule="auto"/>
        <w:rPr>
          <w:b/>
        </w:rPr>
      </w:pPr>
    </w:p>
    <w:p w:rsidR="00733499" w:rsidRPr="00EF3710" w:rsidRDefault="00733499" w:rsidP="00733499">
      <w:pPr>
        <w:spacing w:after="0" w:line="240" w:lineRule="auto"/>
      </w:pPr>
      <w:r w:rsidRPr="00EF3710">
        <w:rPr>
          <w:b/>
          <w:bCs/>
        </w:rPr>
        <w:t>Biuro projektu:</w:t>
      </w:r>
      <w:r w:rsidRPr="00EF3710">
        <w:t xml:space="preserve"> </w:t>
      </w:r>
      <w:r w:rsidR="009746DC">
        <w:tab/>
      </w:r>
      <w:r w:rsidR="009746DC">
        <w:tab/>
      </w:r>
      <w:r w:rsidR="009746DC">
        <w:tab/>
      </w:r>
      <w:r w:rsidR="009746DC">
        <w:tab/>
      </w:r>
      <w:r w:rsidR="009746DC">
        <w:tab/>
        <w:t xml:space="preserve">        </w:t>
      </w:r>
      <w:r w:rsidR="009746DC">
        <w:rPr>
          <w:b/>
          <w:bCs/>
        </w:rPr>
        <w:t>Skontaktuj się z nami</w:t>
      </w:r>
      <w:r w:rsidR="009746DC" w:rsidRPr="00EF3710">
        <w:rPr>
          <w:b/>
          <w:bCs/>
        </w:rPr>
        <w:t xml:space="preserve"> </w:t>
      </w:r>
      <w:r w:rsidR="009746DC">
        <w:rPr>
          <w:b/>
          <w:bCs/>
        </w:rPr>
        <w:t xml:space="preserve"> </w:t>
      </w:r>
      <w:r w:rsidR="009746DC" w:rsidRPr="00EF3710">
        <w:t>87 566-20-55</w:t>
      </w:r>
      <w:r w:rsidRPr="00EF3710">
        <w:br/>
        <w:t xml:space="preserve">Centrum </w:t>
      </w:r>
      <w:proofErr w:type="spellStart"/>
      <w:r w:rsidRPr="00EF3710">
        <w:t>Edukacyjno</w:t>
      </w:r>
      <w:proofErr w:type="spellEnd"/>
      <w:r w:rsidRPr="00EF3710">
        <w:t xml:space="preserve"> – Szkoleniowe </w:t>
      </w:r>
      <w:r w:rsidR="009746DC">
        <w:tab/>
      </w:r>
      <w:r w:rsidR="009746DC">
        <w:tab/>
      </w:r>
      <w:r w:rsidR="009746DC">
        <w:tab/>
        <w:t xml:space="preserve">        </w:t>
      </w:r>
      <w:r w:rsidR="009746DC" w:rsidRPr="009746DC">
        <w:rPr>
          <w:b/>
        </w:rPr>
        <w:t>Napisz do nas :</w:t>
      </w:r>
      <w:r w:rsidR="009746DC">
        <w:t xml:space="preserve">   </w:t>
      </w:r>
      <w:hyperlink r:id="rId6" w:history="1">
        <w:r w:rsidR="009746DC" w:rsidRPr="00306317">
          <w:rPr>
            <w:rStyle w:val="Hipercze"/>
            <w:bCs/>
          </w:rPr>
          <w:t>ces@ares.suwalki.pl</w:t>
        </w:r>
      </w:hyperlink>
      <w:r w:rsidR="009746DC" w:rsidRPr="00EF3710">
        <w:rPr>
          <w:b/>
          <w:bCs/>
        </w:rPr>
        <w:t xml:space="preserve">, </w:t>
      </w:r>
    </w:p>
    <w:p w:rsidR="00733499" w:rsidRPr="00EF3710" w:rsidRDefault="00BC4391" w:rsidP="00733499">
      <w:pPr>
        <w:spacing w:after="0" w:line="240" w:lineRule="auto"/>
      </w:pPr>
      <w:r w:rsidRPr="00BC4391">
        <w:rPr>
          <w:rFonts w:ascii="Calibri" w:eastAsia="Calibri" w:hAnsi="Calibri" w:cs="Times New Roman"/>
          <w:b/>
          <w:noProof/>
          <w:color w:val="000000" w:themeColor="text1"/>
          <w:sz w:val="20"/>
          <w:szCs w:val="14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0" locked="0" layoutInCell="1" allowOverlap="1" wp14:anchorId="5219B682" wp14:editId="3F7B7491">
            <wp:simplePos x="0" y="0"/>
            <wp:positionH relativeFrom="margin">
              <wp:posOffset>4770120</wp:posOffset>
            </wp:positionH>
            <wp:positionV relativeFrom="page">
              <wp:posOffset>9090660</wp:posOffset>
            </wp:positionV>
            <wp:extent cx="762000" cy="881380"/>
            <wp:effectExtent l="0" t="0" r="0" b="0"/>
            <wp:wrapNone/>
            <wp:docPr id="455" name="Obraz 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81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746DC">
        <w:t>Agencja</w:t>
      </w:r>
      <w:r w:rsidR="00733499" w:rsidRPr="00EF3710">
        <w:t xml:space="preserve"> Rozwoju Regionalnego </w:t>
      </w:r>
      <w:r w:rsidR="009746DC">
        <w:t>„ARE”</w:t>
      </w:r>
      <w:r w:rsidR="00733499" w:rsidRPr="00EF3710">
        <w:t xml:space="preserve"> S.A. w Suwałkach</w:t>
      </w:r>
    </w:p>
    <w:p w:rsidR="0038365C" w:rsidRDefault="00733499" w:rsidP="00733499">
      <w:pPr>
        <w:spacing w:after="0" w:line="240" w:lineRule="auto"/>
      </w:pPr>
      <w:r w:rsidRPr="00EF3710">
        <w:t>16-400 Suwałki</w:t>
      </w:r>
      <w:r w:rsidR="009746DC">
        <w:t xml:space="preserve">,    </w:t>
      </w:r>
      <w:r w:rsidRPr="00EF3710">
        <w:t>ul. Osiedle II 6A</w:t>
      </w:r>
      <w:r w:rsidRPr="00EF3710">
        <w:br/>
      </w:r>
    </w:p>
    <w:sectPr w:rsidR="0038365C" w:rsidSect="009746DC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0C91"/>
    <w:multiLevelType w:val="hybridMultilevel"/>
    <w:tmpl w:val="8E8C3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541D5"/>
    <w:multiLevelType w:val="hybridMultilevel"/>
    <w:tmpl w:val="885A76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81947"/>
    <w:multiLevelType w:val="hybridMultilevel"/>
    <w:tmpl w:val="F4388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A51A0"/>
    <w:multiLevelType w:val="hybridMultilevel"/>
    <w:tmpl w:val="8162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712496"/>
    <w:multiLevelType w:val="hybridMultilevel"/>
    <w:tmpl w:val="9EB87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25AE4"/>
    <w:multiLevelType w:val="hybridMultilevel"/>
    <w:tmpl w:val="71B80CE4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27753E"/>
    <w:multiLevelType w:val="hybridMultilevel"/>
    <w:tmpl w:val="260E6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8E1062"/>
    <w:multiLevelType w:val="hybridMultilevel"/>
    <w:tmpl w:val="FD822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89E"/>
    <w:rsid w:val="00062734"/>
    <w:rsid w:val="00125EDE"/>
    <w:rsid w:val="0038365C"/>
    <w:rsid w:val="004B1EB4"/>
    <w:rsid w:val="00733499"/>
    <w:rsid w:val="00790CA3"/>
    <w:rsid w:val="008A2036"/>
    <w:rsid w:val="009746DC"/>
    <w:rsid w:val="00BA3D29"/>
    <w:rsid w:val="00BC4391"/>
    <w:rsid w:val="00C3089E"/>
    <w:rsid w:val="00F3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DA881B-2667-4DC4-A892-B0ECD154D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A203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203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3349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7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s@ares.suwalki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PCPR Sejny</cp:lastModifiedBy>
  <cp:revision>2</cp:revision>
  <dcterms:created xsi:type="dcterms:W3CDTF">2018-03-01T10:48:00Z</dcterms:created>
  <dcterms:modified xsi:type="dcterms:W3CDTF">2018-03-01T10:48:00Z</dcterms:modified>
</cp:coreProperties>
</file>